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82" w:rsidRDefault="00651082" w:rsidP="00651082">
      <w:pPr>
        <w:pStyle w:val="Standard"/>
        <w:keepNext/>
        <w:tabs>
          <w:tab w:val="left" w:pos="0"/>
        </w:tabs>
        <w:spacing w:line="276" w:lineRule="auto"/>
        <w:jc w:val="right"/>
      </w:pPr>
      <w:r>
        <w:rPr>
          <w:rFonts w:ascii="Calibri" w:eastAsia="Times New Roman" w:hAnsi="Calibri" w:cs="Times New Roman"/>
          <w:sz w:val="22"/>
          <w:szCs w:val="22"/>
          <w:lang w:eastAsia="ar-SA"/>
        </w:rPr>
        <w:t xml:space="preserve">   Załącznik 1 do zaproszenia do składania ofert –  formularz oferty</w:t>
      </w:r>
    </w:p>
    <w:p w:rsidR="00651082" w:rsidRPr="006B51C1" w:rsidRDefault="00645A93" w:rsidP="006B51C1">
      <w:pPr>
        <w:pStyle w:val="Standard"/>
        <w:tabs>
          <w:tab w:val="left" w:pos="0"/>
        </w:tabs>
        <w:spacing w:line="276" w:lineRule="auto"/>
        <w:rPr>
          <w:rFonts w:ascii="Calibri" w:eastAsia="Times New Roman" w:hAnsi="Calibri" w:cs="Times New Roman"/>
          <w:sz w:val="22"/>
          <w:szCs w:val="22"/>
          <w:lang w:eastAsia="ar-SA"/>
        </w:rPr>
      </w:pPr>
      <w:r>
        <w:rPr>
          <w:rFonts w:ascii="Calibri" w:eastAsia="Times New Roman" w:hAnsi="Calibri" w:cs="Times New Roman"/>
          <w:sz w:val="22"/>
          <w:szCs w:val="22"/>
          <w:lang w:eastAsia="ar-SA"/>
        </w:rPr>
        <w:t>Zn. spr.: SA.270.14.2022</w:t>
      </w:r>
    </w:p>
    <w:p w:rsidR="00651082" w:rsidRDefault="00651082" w:rsidP="00651082">
      <w:pPr>
        <w:pStyle w:val="Standard"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651082" w:rsidRDefault="00651082" w:rsidP="00651082">
      <w:pPr>
        <w:pStyle w:val="Standard"/>
        <w:ind w:right="5954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……………………………………………………………</w:t>
      </w:r>
    </w:p>
    <w:p w:rsidR="00651082" w:rsidRDefault="00651082" w:rsidP="00651082">
      <w:pPr>
        <w:pStyle w:val="Standard"/>
        <w:ind w:right="5954"/>
        <w:rPr>
          <w:rFonts w:ascii="Calibri" w:eastAsia="Times New Roman" w:hAnsi="Calibri" w:cs="Times New Roman"/>
          <w:sz w:val="22"/>
          <w:szCs w:val="22"/>
        </w:rPr>
      </w:pPr>
    </w:p>
    <w:p w:rsidR="00651082" w:rsidRDefault="00651082" w:rsidP="00651082">
      <w:pPr>
        <w:pStyle w:val="Standard"/>
        <w:ind w:right="5954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……………………………………………………………</w:t>
      </w:r>
    </w:p>
    <w:p w:rsidR="00651082" w:rsidRDefault="00651082" w:rsidP="00651082">
      <w:pPr>
        <w:pStyle w:val="Standard"/>
        <w:ind w:right="5953"/>
      </w:pPr>
      <w:r>
        <w:rPr>
          <w:rFonts w:ascii="Calibri" w:eastAsia="Times New Roman" w:hAnsi="Calibri" w:cs="Times New Roman"/>
          <w:i/>
          <w:sz w:val="16"/>
          <w:szCs w:val="16"/>
        </w:rPr>
        <w:t xml:space="preserve"> </w:t>
      </w:r>
      <w:r>
        <w:rPr>
          <w:rFonts w:ascii="Calibri" w:hAnsi="Calibri"/>
          <w:i/>
          <w:sz w:val="16"/>
          <w:szCs w:val="16"/>
        </w:rPr>
        <w:t>(pełna nazwa, adres)</w:t>
      </w:r>
    </w:p>
    <w:p w:rsidR="00651082" w:rsidRDefault="00651082" w:rsidP="00651082">
      <w:pPr>
        <w:pStyle w:val="Standard"/>
        <w:spacing w:line="360" w:lineRule="auto"/>
        <w:rPr>
          <w:rFonts w:ascii="Calibri" w:eastAsia="Times New Roman" w:hAnsi="Calibri"/>
          <w:sz w:val="22"/>
          <w:szCs w:val="22"/>
          <w:lang w:eastAsia="ar-SA"/>
        </w:rPr>
      </w:pPr>
    </w:p>
    <w:p w:rsidR="00651082" w:rsidRDefault="00651082" w:rsidP="00651082">
      <w:pPr>
        <w:pStyle w:val="Standard"/>
        <w:spacing w:line="360" w:lineRule="auto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reprezentowany przez:</w:t>
      </w:r>
    </w:p>
    <w:p w:rsidR="00651082" w:rsidRDefault="00651082" w:rsidP="00651082">
      <w:pPr>
        <w:pStyle w:val="Standard"/>
        <w:ind w:right="5668"/>
      </w:pPr>
      <w:r>
        <w:rPr>
          <w:rFonts w:ascii="Calibri" w:eastAsia="Times New Roman" w:hAnsi="Calibri" w:cs="Times New Roman"/>
          <w:sz w:val="22"/>
          <w:szCs w:val="22"/>
        </w:rPr>
        <w:t>……………………………………………………………</w:t>
      </w:r>
    </w:p>
    <w:p w:rsidR="00651082" w:rsidRDefault="00651082" w:rsidP="00651082">
      <w:pPr>
        <w:pStyle w:val="Standard"/>
        <w:tabs>
          <w:tab w:val="left" w:pos="3969"/>
        </w:tabs>
        <w:ind w:right="552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(imię, nazwisko, stanowisko/podstawa do reprezentacji)</w:t>
      </w:r>
    </w:p>
    <w:p w:rsidR="00651082" w:rsidRDefault="00651082" w:rsidP="00651082">
      <w:pPr>
        <w:pStyle w:val="Standard"/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</w:p>
    <w:p w:rsidR="00651082" w:rsidRDefault="00651082" w:rsidP="00651082">
      <w:pPr>
        <w:pStyle w:val="Standard"/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telefon: ……………………………..</w:t>
      </w:r>
    </w:p>
    <w:p w:rsidR="00651082" w:rsidRDefault="00651082" w:rsidP="00651082">
      <w:pPr>
        <w:pStyle w:val="Standard"/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fax: ………………………………….</w:t>
      </w:r>
    </w:p>
    <w:p w:rsidR="00651082" w:rsidRDefault="00651082" w:rsidP="00651082">
      <w:pPr>
        <w:pStyle w:val="Standard"/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e-mail: ……………………………….</w:t>
      </w:r>
    </w:p>
    <w:p w:rsidR="00651082" w:rsidRDefault="00651082" w:rsidP="00651082">
      <w:pPr>
        <w:pStyle w:val="Standard"/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Nr rachunku bankowego Wykonawcy:………………………………………………</w:t>
      </w:r>
    </w:p>
    <w:p w:rsidR="00651082" w:rsidRDefault="00651082" w:rsidP="00651082">
      <w:pPr>
        <w:pStyle w:val="Nagwek4"/>
        <w:tabs>
          <w:tab w:val="clear" w:pos="3124"/>
          <w:tab w:val="left" w:pos="9351"/>
          <w:tab w:val="left" w:pos="9635"/>
        </w:tabs>
        <w:ind w:left="6795" w:firstLine="0"/>
        <w:jc w:val="left"/>
        <w:rPr>
          <w:rFonts w:ascii="Calibri" w:eastAsia="Times New Roman" w:hAnsi="Calibri"/>
          <w:sz w:val="22"/>
          <w:szCs w:val="22"/>
          <w:u w:val="none"/>
          <w:lang w:eastAsia="ar-SA"/>
        </w:rPr>
      </w:pPr>
    </w:p>
    <w:p w:rsidR="00F8773E" w:rsidRDefault="00F8773E" w:rsidP="00651082">
      <w:pPr>
        <w:pStyle w:val="Standard"/>
        <w:spacing w:line="120" w:lineRule="atLeast"/>
        <w:jc w:val="center"/>
        <w:rPr>
          <w:rFonts w:ascii="Calibri" w:hAnsi="Calibri"/>
          <w:b/>
          <w:bCs/>
          <w:sz w:val="22"/>
          <w:szCs w:val="22"/>
          <w:lang w:eastAsia="ar-SA"/>
        </w:rPr>
      </w:pPr>
    </w:p>
    <w:p w:rsidR="00651082" w:rsidRDefault="00651082" w:rsidP="00651082">
      <w:pPr>
        <w:pStyle w:val="Standard"/>
        <w:spacing w:line="120" w:lineRule="atLeast"/>
        <w:jc w:val="center"/>
      </w:pPr>
      <w:r>
        <w:rPr>
          <w:rFonts w:ascii="Calibri" w:hAnsi="Calibri"/>
          <w:b/>
          <w:bCs/>
          <w:sz w:val="22"/>
          <w:szCs w:val="22"/>
          <w:lang w:eastAsia="ar-SA"/>
        </w:rPr>
        <w:t xml:space="preserve">OFERTA </w:t>
      </w:r>
    </w:p>
    <w:p w:rsidR="00651082" w:rsidRDefault="00651082" w:rsidP="00651082">
      <w:pPr>
        <w:pStyle w:val="Standard"/>
        <w:spacing w:line="120" w:lineRule="atLeast"/>
        <w:rPr>
          <w:rFonts w:ascii="Calibri" w:hAnsi="Calibri"/>
          <w:b/>
          <w:bCs/>
          <w:i/>
          <w:sz w:val="22"/>
          <w:szCs w:val="22"/>
          <w:lang w:eastAsia="ar-SA"/>
        </w:rPr>
      </w:pPr>
    </w:p>
    <w:p w:rsidR="00651082" w:rsidRDefault="00651082" w:rsidP="00651082">
      <w:pPr>
        <w:pStyle w:val="Standard"/>
        <w:spacing w:line="120" w:lineRule="atLeast"/>
        <w:jc w:val="center"/>
        <w:rPr>
          <w:rFonts w:ascii="Calibri" w:hAnsi="Calibri"/>
          <w:b/>
          <w:bCs/>
          <w:i/>
          <w:sz w:val="22"/>
          <w:szCs w:val="22"/>
          <w:lang w:eastAsia="ar-SA"/>
        </w:rPr>
      </w:pPr>
    </w:p>
    <w:p w:rsidR="00651082" w:rsidRPr="000C76DA" w:rsidRDefault="00651082" w:rsidP="00651082">
      <w:pPr>
        <w:pStyle w:val="Standard"/>
        <w:spacing w:line="276" w:lineRule="auto"/>
        <w:jc w:val="both"/>
        <w:rPr>
          <w:rFonts w:ascii="Calibri" w:eastAsia="TimesNewRoman, Bold" w:hAnsi="Calibri" w:cs="TimesNewRoman, Bold"/>
          <w:b/>
          <w:bCs/>
          <w:color w:val="00000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Nawiązując do zaproszenia do składania ofert </w:t>
      </w:r>
      <w:r>
        <w:rPr>
          <w:rFonts w:ascii="Calibri" w:hAnsi="Calibri" w:cs="Arial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 xml:space="preserve"> </w:t>
      </w:r>
      <w:r w:rsidR="000C76DA">
        <w:rPr>
          <w:rFonts w:ascii="Calibri" w:hAnsi="Calibri"/>
          <w:sz w:val="22"/>
          <w:szCs w:val="22"/>
        </w:rPr>
        <w:t>,,</w:t>
      </w:r>
      <w:r w:rsidR="00645A93" w:rsidRPr="00645A93">
        <w:rPr>
          <w:rFonts w:ascii="Arial" w:eastAsia="Times New Roman" w:hAnsi="Arial" w:cs="Arial"/>
          <w:b/>
          <w:color w:val="808080"/>
          <w:kern w:val="0"/>
          <w:sz w:val="22"/>
          <w:szCs w:val="22"/>
          <w:lang w:eastAsia="pl-PL" w:bidi="ar-SA"/>
        </w:rPr>
        <w:t xml:space="preserve"> </w:t>
      </w:r>
      <w:r w:rsidR="00645A93" w:rsidRPr="00645A93">
        <w:rPr>
          <w:rFonts w:ascii="Calibri" w:eastAsia="TimesNewRoman, Bold" w:hAnsi="Calibri" w:cs="TimesNewRoman, Bold"/>
          <w:b/>
          <w:bCs/>
          <w:color w:val="00000A"/>
          <w:sz w:val="22"/>
          <w:szCs w:val="22"/>
        </w:rPr>
        <w:t>Usługi telekomunikacyjne  w zakresie telefonii komórkowej</w:t>
      </w:r>
      <w:r w:rsidR="00645A93">
        <w:rPr>
          <w:rFonts w:ascii="Calibri" w:eastAsia="TimesNewRoman, Bold" w:hAnsi="Calibri" w:cs="TimesNewRoman, Bold"/>
          <w:b/>
          <w:bCs/>
          <w:color w:val="00000A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oświadczam, że:</w:t>
      </w:r>
    </w:p>
    <w:p w:rsidR="00651082" w:rsidRDefault="00651082" w:rsidP="006510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zapoznałem się z opisem przedmiotu zamówienia  i nie wnoszę do niego zastrzeżeń,</w:t>
      </w:r>
    </w:p>
    <w:p w:rsidR="00651082" w:rsidRDefault="00651082" w:rsidP="006510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cena ryczałtowa za realizację przedmiotu zamówienia</w:t>
      </w:r>
      <w:r w:rsidR="00056B39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 w:rsidR="00645A93">
        <w:rPr>
          <w:rFonts w:ascii="Calibri" w:eastAsia="Times New Roman" w:hAnsi="Calibri"/>
          <w:sz w:val="22"/>
          <w:szCs w:val="22"/>
          <w:lang w:eastAsia="ar-SA"/>
        </w:rPr>
        <w:t xml:space="preserve"> przez 24 miesiące   </w:t>
      </w:r>
      <w:r>
        <w:rPr>
          <w:rFonts w:ascii="Calibri" w:eastAsia="Times New Roman" w:hAnsi="Calibri"/>
          <w:sz w:val="22"/>
          <w:szCs w:val="22"/>
          <w:lang w:eastAsia="ar-SA"/>
        </w:rPr>
        <w:t xml:space="preserve"> wynosi:</w:t>
      </w:r>
    </w:p>
    <w:p w:rsidR="004E2991" w:rsidRDefault="004E2991" w:rsidP="00651082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rFonts w:ascii="Calibri" w:eastAsia="Times New Roman" w:hAnsi="Calibri"/>
          <w:b/>
          <w:sz w:val="22"/>
          <w:szCs w:val="22"/>
          <w:lang w:eastAsia="ar-SA"/>
        </w:rPr>
      </w:pPr>
    </w:p>
    <w:p w:rsidR="00651082" w:rsidRDefault="000C76DA" w:rsidP="00651082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rFonts w:ascii="Calibri" w:eastAsia="Times New Roman" w:hAnsi="Calibri"/>
          <w:b/>
          <w:sz w:val="22"/>
          <w:szCs w:val="22"/>
          <w:lang w:eastAsia="ar-SA"/>
        </w:rPr>
      </w:pPr>
      <w:r>
        <w:rPr>
          <w:rFonts w:ascii="Calibri" w:eastAsia="Times New Roman" w:hAnsi="Calibri"/>
          <w:b/>
          <w:sz w:val="22"/>
          <w:szCs w:val="22"/>
          <w:lang w:eastAsia="ar-SA"/>
        </w:rPr>
        <w:t>C</w:t>
      </w:r>
      <w:r w:rsidR="00651082">
        <w:rPr>
          <w:rFonts w:ascii="Calibri" w:eastAsia="Times New Roman" w:hAnsi="Calibri"/>
          <w:b/>
          <w:sz w:val="22"/>
          <w:szCs w:val="22"/>
          <w:lang w:eastAsia="ar-SA"/>
        </w:rPr>
        <w:t>ena brutto</w:t>
      </w:r>
      <w:r w:rsidR="004E2991">
        <w:rPr>
          <w:rFonts w:ascii="Calibri" w:eastAsia="Times New Roman" w:hAnsi="Calibri"/>
          <w:b/>
          <w:sz w:val="22"/>
          <w:szCs w:val="22"/>
          <w:lang w:eastAsia="ar-SA"/>
        </w:rPr>
        <w:t xml:space="preserve"> (abonament za 24 m-c + </w:t>
      </w:r>
      <w:r w:rsidR="00FB6597">
        <w:rPr>
          <w:rFonts w:ascii="Calibri" w:eastAsia="Times New Roman" w:hAnsi="Calibri"/>
          <w:b/>
          <w:sz w:val="22"/>
          <w:szCs w:val="22"/>
          <w:lang w:eastAsia="ar-SA"/>
        </w:rPr>
        <w:t>35</w:t>
      </w:r>
      <w:r w:rsidR="004E2991">
        <w:rPr>
          <w:rFonts w:ascii="Calibri" w:eastAsia="Times New Roman" w:hAnsi="Calibri"/>
          <w:b/>
          <w:sz w:val="22"/>
          <w:szCs w:val="22"/>
          <w:lang w:eastAsia="ar-SA"/>
        </w:rPr>
        <w:t xml:space="preserve"> szt. urządzeń) </w:t>
      </w:r>
      <w:r w:rsidR="00775B27">
        <w:rPr>
          <w:rFonts w:ascii="Calibri" w:eastAsia="Times New Roman" w:hAnsi="Calibri"/>
          <w:b/>
          <w:sz w:val="22"/>
          <w:szCs w:val="22"/>
          <w:lang w:eastAsia="ar-SA"/>
        </w:rPr>
        <w:t xml:space="preserve"> </w:t>
      </w:r>
      <w:r w:rsidR="00651082">
        <w:rPr>
          <w:rFonts w:ascii="Calibri" w:eastAsia="Times New Roman" w:hAnsi="Calibri"/>
          <w:b/>
          <w:sz w:val="22"/>
          <w:szCs w:val="22"/>
          <w:lang w:eastAsia="ar-SA"/>
        </w:rPr>
        <w:t>…………………………………… [PLN]</w:t>
      </w:r>
    </w:p>
    <w:p w:rsidR="00775B27" w:rsidRDefault="00651082" w:rsidP="00775B27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(słownie) ………………………………………………………. [PLN]</w:t>
      </w:r>
      <w:r w:rsidR="004E2991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 w:rsidR="004E2991" w:rsidRPr="004E2991">
        <w:rPr>
          <w:rFonts w:ascii="Calibri" w:eastAsia="Times New Roman" w:hAnsi="Calibri"/>
          <w:b/>
          <w:sz w:val="22"/>
          <w:szCs w:val="22"/>
          <w:u w:val="single"/>
          <w:lang w:eastAsia="ar-SA"/>
        </w:rPr>
        <w:t>w tym:</w:t>
      </w:r>
    </w:p>
    <w:p w:rsidR="00170C54" w:rsidRDefault="004E2991" w:rsidP="00651082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rFonts w:ascii="Calibri" w:eastAsia="Times New Roman" w:hAnsi="Calibri"/>
          <w:b/>
          <w:sz w:val="22"/>
          <w:szCs w:val="22"/>
          <w:lang w:eastAsia="ar-SA"/>
        </w:rPr>
      </w:pPr>
      <w:r w:rsidRPr="004E2991">
        <w:rPr>
          <w:rFonts w:ascii="Calibri" w:eastAsia="Times New Roman" w:hAnsi="Calibri"/>
          <w:b/>
          <w:sz w:val="22"/>
          <w:szCs w:val="22"/>
          <w:lang w:eastAsia="ar-SA"/>
        </w:rPr>
        <w:t>Cena brutto</w:t>
      </w:r>
      <w:r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 w:rsidRPr="00B27A93">
        <w:rPr>
          <w:rFonts w:ascii="Calibri" w:eastAsia="Times New Roman" w:hAnsi="Calibri"/>
          <w:b/>
          <w:sz w:val="22"/>
          <w:szCs w:val="22"/>
          <w:lang w:eastAsia="ar-SA"/>
        </w:rPr>
        <w:t xml:space="preserve">za </w:t>
      </w:r>
      <w:r>
        <w:rPr>
          <w:rFonts w:ascii="Calibri" w:eastAsia="Times New Roman" w:hAnsi="Calibri"/>
          <w:b/>
          <w:sz w:val="22"/>
          <w:szCs w:val="22"/>
          <w:lang w:eastAsia="ar-SA"/>
        </w:rPr>
        <w:t>abonament za 24 miesiące:</w:t>
      </w:r>
      <w:r w:rsidRPr="004E2991">
        <w:rPr>
          <w:rFonts w:ascii="Calibri" w:eastAsia="Times New Roman" w:hAnsi="Calibri"/>
          <w:b/>
          <w:sz w:val="22"/>
          <w:szCs w:val="22"/>
          <w:lang w:eastAsia="ar-SA"/>
        </w:rPr>
        <w:t xml:space="preserve"> …………………………………… [PLN]</w:t>
      </w:r>
    </w:p>
    <w:p w:rsidR="004E2991" w:rsidRDefault="00645A93" w:rsidP="00651082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b/>
          <w:sz w:val="22"/>
          <w:szCs w:val="22"/>
          <w:lang w:eastAsia="ar-SA"/>
        </w:rPr>
        <w:t>Cena brutto za 35</w:t>
      </w:r>
      <w:r w:rsidR="007C051A">
        <w:rPr>
          <w:rFonts w:ascii="Calibri" w:eastAsia="Times New Roman" w:hAnsi="Calibri"/>
          <w:b/>
          <w:sz w:val="22"/>
          <w:szCs w:val="22"/>
          <w:lang w:eastAsia="ar-SA"/>
        </w:rPr>
        <w:t xml:space="preserve"> </w:t>
      </w:r>
      <w:r w:rsidR="004E2991">
        <w:rPr>
          <w:rFonts w:ascii="Calibri" w:eastAsia="Times New Roman" w:hAnsi="Calibri"/>
          <w:b/>
          <w:sz w:val="22"/>
          <w:szCs w:val="22"/>
          <w:lang w:eastAsia="ar-SA"/>
        </w:rPr>
        <w:t xml:space="preserve">szt. urządzeń: </w:t>
      </w:r>
      <w:r w:rsidR="004E2991" w:rsidRPr="004E2991">
        <w:rPr>
          <w:rFonts w:ascii="Calibri" w:eastAsia="Times New Roman" w:hAnsi="Calibri"/>
          <w:b/>
          <w:sz w:val="22"/>
          <w:szCs w:val="22"/>
          <w:lang w:eastAsia="ar-SA"/>
        </w:rPr>
        <w:t>…………………………………… [PLN]</w:t>
      </w:r>
      <w:r w:rsidR="006B51C1">
        <w:rPr>
          <w:rFonts w:ascii="Calibri" w:eastAsia="Times New Roman" w:hAnsi="Calibri"/>
          <w:b/>
          <w:sz w:val="22"/>
          <w:szCs w:val="22"/>
          <w:lang w:eastAsia="ar-SA"/>
        </w:rPr>
        <w:t xml:space="preserve"> </w:t>
      </w:r>
      <w:r w:rsidR="006B51C1">
        <w:rPr>
          <w:rStyle w:val="Odwoanieprzypisudolnego"/>
          <w:rFonts w:ascii="Calibri" w:eastAsia="Times New Roman" w:hAnsi="Calibri"/>
          <w:b/>
          <w:sz w:val="22"/>
          <w:szCs w:val="22"/>
          <w:lang w:eastAsia="ar-SA"/>
        </w:rPr>
        <w:footnoteReference w:id="1"/>
      </w:r>
    </w:p>
    <w:p w:rsidR="004E2991" w:rsidRDefault="004E2991" w:rsidP="00651082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rFonts w:ascii="Calibri" w:eastAsia="Times New Roman" w:hAnsi="Calibri"/>
          <w:sz w:val="22"/>
          <w:szCs w:val="22"/>
          <w:lang w:eastAsia="ar-SA"/>
        </w:rPr>
      </w:pPr>
    </w:p>
    <w:p w:rsidR="00170C54" w:rsidRDefault="00ED67BE" w:rsidP="00651082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 xml:space="preserve">Na wskazaną cenę składają się: </w:t>
      </w:r>
    </w:p>
    <w:p w:rsidR="00170C54" w:rsidRPr="00170C54" w:rsidRDefault="00170C54" w:rsidP="00170C54">
      <w:pPr>
        <w:widowControl/>
        <w:numPr>
          <w:ilvl w:val="0"/>
          <w:numId w:val="13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170C5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Usługi głosowe, SMS, MMS – 62 karty SIM z zachowaniem obecnych numerów telefonów w przypadku zmiany operatora</w:t>
      </w:r>
      <w:r w:rsidR="00775B2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623375" w:rsidRPr="0062337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– </w:t>
      </w:r>
      <w:r w:rsidR="00623375" w:rsidRPr="00623375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za cenę brutto</w:t>
      </w:r>
      <w:r w:rsidR="00623375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za 1 miesiąc</w:t>
      </w:r>
      <w:r w:rsidR="00623375" w:rsidRPr="00623375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: ……………………………………</w:t>
      </w:r>
      <w:r w:rsidR="00623375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…………..</w:t>
      </w:r>
    </w:p>
    <w:p w:rsidR="00623375" w:rsidRDefault="00170C54" w:rsidP="00170C54">
      <w:pPr>
        <w:widowControl/>
        <w:numPr>
          <w:ilvl w:val="0"/>
          <w:numId w:val="13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170C5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Usługi dos</w:t>
      </w:r>
      <w:r w:rsidR="00FB659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tępu to Internetu mobilnego – 59</w:t>
      </w:r>
      <w:r w:rsidRPr="00170C5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kart SIM</w:t>
      </w:r>
      <w:r w:rsidR="0062337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:</w:t>
      </w:r>
    </w:p>
    <w:p w:rsidR="00623375" w:rsidRDefault="00FB6597" w:rsidP="00623375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a) pakiet 10 GB dla 17</w:t>
      </w:r>
      <w:r w:rsidR="0062337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kart SIM -  </w:t>
      </w:r>
      <w:r w:rsidR="00623375" w:rsidRPr="00623375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za cenę brutto</w:t>
      </w:r>
      <w:r w:rsidR="00623375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za 1 miesiąc</w:t>
      </w:r>
      <w:r w:rsidR="00623375" w:rsidRPr="00623375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: ……………………………………</w:t>
      </w:r>
      <w:r w:rsidR="00623375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……….</w:t>
      </w:r>
    </w:p>
    <w:p w:rsidR="00FB6597" w:rsidRPr="00FB6597" w:rsidRDefault="00FB6597" w:rsidP="00623375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FB659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b) pakiet 20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GB dla 28 kart SIM </w:t>
      </w:r>
      <w:r w:rsidRPr="00FB6597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– za cenę brutto za 1 miesiąc: .................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.............................</w:t>
      </w:r>
    </w:p>
    <w:p w:rsidR="00170C54" w:rsidRPr="00170C54" w:rsidRDefault="00FB6597" w:rsidP="00623375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</w:t>
      </w:r>
      <w:r w:rsidR="0062337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) pakiet 30 GB</w:t>
      </w:r>
      <w:r w:rsidR="00170C54" w:rsidRPr="00170C5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dla 14</w:t>
      </w:r>
      <w:r w:rsidR="0062337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kart SIM - </w:t>
      </w:r>
      <w:r w:rsidR="00ED67B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170C5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623375" w:rsidRPr="00623375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za cenę brutto</w:t>
      </w:r>
      <w:r w:rsidR="00623375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za 1 miesiąc</w:t>
      </w:r>
      <w:r w:rsidR="00623375" w:rsidRPr="00623375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: ……………………………………</w:t>
      </w:r>
      <w:r w:rsidR="00623375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………..</w:t>
      </w:r>
    </w:p>
    <w:p w:rsidR="000D5BB0" w:rsidRPr="000D5BB0" w:rsidRDefault="00170C54" w:rsidP="000D5BB0">
      <w:pPr>
        <w:numPr>
          <w:ilvl w:val="0"/>
          <w:numId w:val="13"/>
        </w:numP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170C5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Usługi transmisji danych przez prywatny APN dedykowany dla jednostek Lasów Państwowych –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</w:t>
      </w:r>
      <w:r w:rsidR="000D5BB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bez określonego pakietu danych, </w:t>
      </w:r>
      <w:r w:rsidR="000D5BB0" w:rsidRPr="000D5BB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rozliczanych za faktycznie wykonaną transmisję danych</w:t>
      </w:r>
      <w:r w:rsidR="000D5BB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(M2M)-</w:t>
      </w:r>
    </w:p>
    <w:p w:rsidR="00170C54" w:rsidRPr="00170C54" w:rsidRDefault="000D5BB0" w:rsidP="000D5BB0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9 </w:t>
      </w:r>
      <w:r w:rsidR="00170C54" w:rsidRPr="00170C5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karty SIM </w:t>
      </w:r>
      <w:r w:rsidR="00623375" w:rsidRPr="0062337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 </w:t>
      </w:r>
      <w:r w:rsidR="00623375" w:rsidRPr="00623375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za cenę brutto za 1 miesiąc: 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......……………………</w:t>
      </w:r>
    </w:p>
    <w:p w:rsidR="00170C54" w:rsidRPr="00170C54" w:rsidRDefault="00910F33" w:rsidP="00170C54">
      <w:pPr>
        <w:widowControl/>
        <w:numPr>
          <w:ilvl w:val="0"/>
          <w:numId w:val="13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Telefon, typ A – 32</w:t>
      </w:r>
      <w:r w:rsidR="00170C54" w:rsidRPr="00170C5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szt.</w:t>
      </w:r>
      <w:r w:rsidR="00ED67B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4E299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</w:t>
      </w:r>
      <w:r w:rsidR="004E2991" w:rsidRPr="00623375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za cenę brutto za 1</w:t>
      </w:r>
      <w:r w:rsidR="004E2991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szt.</w:t>
      </w:r>
      <w:r w:rsidR="004E2991" w:rsidRPr="00623375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: ……………………………………</w:t>
      </w:r>
      <w:r w:rsidR="004E2991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…………………………..</w:t>
      </w:r>
    </w:p>
    <w:p w:rsidR="00170C54" w:rsidRPr="00170C54" w:rsidRDefault="00AC5CC0" w:rsidP="00170C54">
      <w:pPr>
        <w:widowControl/>
        <w:numPr>
          <w:ilvl w:val="0"/>
          <w:numId w:val="13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Telefon, typ B – </w:t>
      </w:r>
      <w:r w:rsidR="00170C54" w:rsidRPr="00170C5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910F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1</w:t>
      </w:r>
      <w:r w:rsidR="007C051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170C54" w:rsidRPr="00170C5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szt. </w:t>
      </w:r>
      <w:r w:rsidR="00ED67B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softHyphen/>
      </w:r>
      <w:r w:rsidR="004E2991" w:rsidRPr="004E2991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4E2991" w:rsidRPr="00623375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za cenę brutto za 1</w:t>
      </w:r>
      <w:r w:rsidR="004E2991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szt.</w:t>
      </w:r>
      <w:r w:rsidR="004E2991" w:rsidRPr="00623375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: ……………………………………</w:t>
      </w:r>
      <w:r w:rsidR="004E2991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…………………………..</w:t>
      </w:r>
    </w:p>
    <w:p w:rsidR="00BF0C29" w:rsidRDefault="00170C54" w:rsidP="00170C54">
      <w:pPr>
        <w:widowControl/>
        <w:numPr>
          <w:ilvl w:val="0"/>
          <w:numId w:val="13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170C5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lastRenderedPageBreak/>
        <w:t xml:space="preserve">Router LTE </w:t>
      </w:r>
      <w:r w:rsidR="00910F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z WiFi – 2</w:t>
      </w:r>
      <w:r w:rsidRPr="00170C5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szt.</w:t>
      </w:r>
      <w:r w:rsidR="007834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</w:t>
      </w:r>
      <w:r w:rsidR="004E2991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za cenę brutto za 1 szt.</w:t>
      </w:r>
      <w:r w:rsidR="004E2991" w:rsidRPr="00623375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: ……………………………………</w:t>
      </w:r>
      <w:r w:rsidR="004E2991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………………</w:t>
      </w:r>
      <w:r w:rsidR="00AC5CC0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………</w:t>
      </w:r>
      <w:r w:rsidR="00910F33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…</w:t>
      </w:r>
      <w:r w:rsidR="007834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</w:t>
      </w:r>
      <w:r w:rsidR="00775B2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p w:rsidR="00AC5CC0" w:rsidRPr="004E2991" w:rsidRDefault="00AC5CC0" w:rsidP="00AC5CC0">
      <w:pPr>
        <w:widowControl/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BF0C29" w:rsidRPr="00B4218D" w:rsidRDefault="00170C54" w:rsidP="00B4218D">
      <w:pPr>
        <w:pStyle w:val="Akapitzlist"/>
        <w:widowControl/>
        <w:numPr>
          <w:ilvl w:val="0"/>
          <w:numId w:val="1"/>
        </w:numPr>
        <w:suppressAutoHyphens w:val="0"/>
        <w:autoSpaceDN/>
        <w:spacing w:line="259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B4218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Szczegółowa specyfikacja zamawianych usług i urządzeń:</w:t>
      </w:r>
      <w:r w:rsidR="004D799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3367"/>
      </w:tblGrid>
      <w:tr w:rsidR="00BF0C29" w:rsidTr="00532B3B">
        <w:trPr>
          <w:trHeight w:val="426"/>
        </w:trPr>
        <w:tc>
          <w:tcPr>
            <w:tcW w:w="6345" w:type="dxa"/>
            <w:gridSpan w:val="2"/>
            <w:vAlign w:val="center"/>
          </w:tcPr>
          <w:p w:rsidR="00BF0C29" w:rsidRPr="006B51C1" w:rsidRDefault="006B51C1" w:rsidP="006B51C1">
            <w:pPr>
              <w:widowControl/>
              <w:suppressAutoHyphens w:val="0"/>
              <w:autoSpaceDN/>
              <w:spacing w:before="240" w:after="120" w:line="259" w:lineRule="auto"/>
              <w:ind w:left="425"/>
              <w:contextualSpacing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Wymagania stawiane </w:t>
            </w:r>
            <w:r w:rsidR="00BF0C29" w:rsidRPr="006B51C1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przez Zamawiającego </w:t>
            </w:r>
            <w:r w:rsidR="00532B3B" w:rsidRPr="006B51C1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br/>
            </w:r>
          </w:p>
        </w:tc>
        <w:tc>
          <w:tcPr>
            <w:tcW w:w="3367" w:type="dxa"/>
            <w:vAlign w:val="center"/>
          </w:tcPr>
          <w:p w:rsidR="00B27A93" w:rsidRPr="006B51C1" w:rsidRDefault="00B27A93" w:rsidP="00BF0C29">
            <w:pPr>
              <w:widowControl/>
              <w:suppressAutoHyphens w:val="0"/>
              <w:autoSpaceDN/>
              <w:spacing w:before="240" w:after="120" w:line="259" w:lineRule="auto"/>
              <w:ind w:left="425"/>
              <w:contextualSpacing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B51C1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Oferta Wykonawcy</w:t>
            </w:r>
          </w:p>
          <w:p w:rsidR="00E867AB" w:rsidRPr="006B51C1" w:rsidRDefault="00B27A93" w:rsidP="00532B3B">
            <w:pPr>
              <w:widowControl/>
              <w:suppressAutoHyphens w:val="0"/>
              <w:autoSpaceDN/>
              <w:spacing w:before="240" w:after="120" w:line="259" w:lineRule="auto"/>
              <w:ind w:left="425"/>
              <w:contextualSpacing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B51C1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(należy zaznaczyć właściwe lub uzupełnić wykropkowane pole)</w:t>
            </w:r>
          </w:p>
        </w:tc>
      </w:tr>
      <w:tr w:rsidR="00BF0C29" w:rsidTr="00532B3B">
        <w:tc>
          <w:tcPr>
            <w:tcW w:w="9712" w:type="dxa"/>
            <w:gridSpan w:val="3"/>
            <w:vAlign w:val="center"/>
          </w:tcPr>
          <w:p w:rsidR="00BF0C29" w:rsidRPr="00783AE1" w:rsidRDefault="00BF0C29" w:rsidP="00170C54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before="240" w:after="120" w:line="259" w:lineRule="auto"/>
              <w:ind w:left="425" w:hanging="357"/>
              <w:contextualSpacing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70C54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Usługi głosowe, SMS, MMS w zakresie telefonii komórkowej zawierające w cenie abonamentu:</w:t>
            </w:r>
          </w:p>
        </w:tc>
      </w:tr>
      <w:tr w:rsidR="00BF0C29" w:rsidTr="00532B3B">
        <w:tc>
          <w:tcPr>
            <w:tcW w:w="6345" w:type="dxa"/>
            <w:gridSpan w:val="2"/>
            <w:vAlign w:val="center"/>
          </w:tcPr>
          <w:p w:rsidR="00BF0C29" w:rsidRPr="00DA5AA1" w:rsidRDefault="00BF0C29" w:rsidP="00DA5AA1">
            <w:pPr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DA5AA1">
              <w:rPr>
                <w:rFonts w:ascii="Calibri" w:eastAsia="Times New Roman" w:hAnsi="Calibri"/>
                <w:sz w:val="22"/>
                <w:szCs w:val="22"/>
                <w:lang w:eastAsia="ar-SA"/>
              </w:rPr>
              <w:t>nielimitowane połączenia, SMSy i MMSy do wszystkich krajowych sieci stacjonarnych i komórkowych</w:t>
            </w:r>
          </w:p>
        </w:tc>
        <w:tc>
          <w:tcPr>
            <w:tcW w:w="3367" w:type="dxa"/>
            <w:vAlign w:val="center"/>
          </w:tcPr>
          <w:p w:rsidR="005C30F9" w:rsidRDefault="00B27A93" w:rsidP="00170C54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TAK/NIE</w:t>
            </w:r>
          </w:p>
        </w:tc>
      </w:tr>
      <w:tr w:rsidR="00B27A93" w:rsidTr="00532B3B">
        <w:tc>
          <w:tcPr>
            <w:tcW w:w="6345" w:type="dxa"/>
            <w:gridSpan w:val="2"/>
            <w:vAlign w:val="center"/>
          </w:tcPr>
          <w:p w:rsidR="00B27A93" w:rsidRPr="00DA5AA1" w:rsidRDefault="00B27A93" w:rsidP="00DA5AA1">
            <w:pPr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DA5AA1">
              <w:rPr>
                <w:rFonts w:ascii="Calibri" w:eastAsia="Times New Roman" w:hAnsi="Calibri"/>
                <w:sz w:val="22"/>
                <w:szCs w:val="22"/>
                <w:lang w:eastAsia="ar-SA"/>
              </w:rPr>
              <w:t>pakiet Internetu w kraju minimum 5</w:t>
            </w: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 </w:t>
            </w:r>
            <w:r w:rsidRPr="00DA5AA1">
              <w:rPr>
                <w:rFonts w:ascii="Calibri" w:eastAsia="Times New Roman" w:hAnsi="Calibri"/>
                <w:sz w:val="22"/>
                <w:szCs w:val="22"/>
                <w:lang w:eastAsia="ar-SA"/>
              </w:rPr>
              <w:t>GB miesięcznie na każdy numer</w:t>
            </w:r>
          </w:p>
        </w:tc>
        <w:tc>
          <w:tcPr>
            <w:tcW w:w="3367" w:type="dxa"/>
            <w:vAlign w:val="center"/>
          </w:tcPr>
          <w:p w:rsidR="00B27A93" w:rsidRPr="00DA5AA1" w:rsidRDefault="00B27A93" w:rsidP="00B27A93">
            <w:pPr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DA5AA1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pakiet Internetu w kraju </w:t>
            </w: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………………… </w:t>
            </w:r>
            <w:r w:rsidRPr="00DA5AA1">
              <w:rPr>
                <w:rFonts w:ascii="Calibri" w:eastAsia="Times New Roman" w:hAnsi="Calibri"/>
                <w:sz w:val="22"/>
                <w:szCs w:val="22"/>
                <w:lang w:eastAsia="ar-SA"/>
              </w:rPr>
              <w:t>GB miesięcznie na każdy numer</w:t>
            </w:r>
          </w:p>
        </w:tc>
      </w:tr>
      <w:tr w:rsidR="00B27A93" w:rsidTr="00532B3B">
        <w:tc>
          <w:tcPr>
            <w:tcW w:w="6345" w:type="dxa"/>
            <w:gridSpan w:val="2"/>
            <w:vAlign w:val="center"/>
          </w:tcPr>
          <w:p w:rsidR="00910F33" w:rsidRPr="00910F33" w:rsidRDefault="00B27A93" w:rsidP="00910F33">
            <w:pPr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DA5AA1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pakiet połączeń w Roamingu minimum </w:t>
            </w:r>
            <w:r w:rsidR="00910F33" w:rsidRPr="00910F33">
              <w:rPr>
                <w:rFonts w:ascii="Calibri" w:eastAsia="Times New Roman" w:hAnsi="Calibri"/>
                <w:sz w:val="22"/>
                <w:szCs w:val="22"/>
                <w:lang w:eastAsia="ar-SA"/>
              </w:rPr>
              <w:t>240 minut miesięcznie na całe konto (wszystkie numery głosowe), lub 30 minut na każdy numer indywidualnie,</w:t>
            </w:r>
          </w:p>
          <w:p w:rsidR="00B27A93" w:rsidRPr="00DA5AA1" w:rsidRDefault="00B27A93" w:rsidP="00DA5AA1">
            <w:pPr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3367" w:type="dxa"/>
            <w:vAlign w:val="center"/>
          </w:tcPr>
          <w:p w:rsidR="00B27A93" w:rsidRPr="00D9198E" w:rsidRDefault="00D9198E" w:rsidP="00D9198E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br/>
              <w:t>(</w:t>
            </w:r>
            <w:r w:rsidRPr="00D9198E">
              <w:rPr>
                <w:rFonts w:ascii="Calibri" w:eastAsia="Times New Roman" w:hAnsi="Calibri"/>
                <w:sz w:val="18"/>
                <w:szCs w:val="18"/>
                <w:lang w:eastAsia="ar-SA"/>
              </w:rPr>
              <w:t>propozycja wykonawcy</w:t>
            </w: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t>)</w:t>
            </w:r>
          </w:p>
        </w:tc>
      </w:tr>
      <w:tr w:rsidR="00B27A93" w:rsidTr="00532B3B">
        <w:trPr>
          <w:trHeight w:val="1117"/>
        </w:trPr>
        <w:tc>
          <w:tcPr>
            <w:tcW w:w="6345" w:type="dxa"/>
            <w:gridSpan w:val="2"/>
            <w:vAlign w:val="center"/>
          </w:tcPr>
          <w:p w:rsidR="00910F33" w:rsidRPr="00910F33" w:rsidRDefault="00910F33" w:rsidP="00910F33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910F33">
              <w:rPr>
                <w:rFonts w:ascii="Calibri" w:eastAsia="Times New Roman" w:hAnsi="Calibri"/>
                <w:sz w:val="22"/>
                <w:szCs w:val="22"/>
                <w:lang w:eastAsia="ar-SA"/>
              </w:rPr>
              <w:t>pakiet minimum 10 GB Internetu w Roamingu miesięcznie na całe konto (wszystkie numery głosowe), lub 1 GB na każdy numer indywidualnie,</w:t>
            </w:r>
          </w:p>
          <w:p w:rsidR="00B27A93" w:rsidRPr="00DA5AA1" w:rsidRDefault="00B27A93" w:rsidP="00E867A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3367" w:type="dxa"/>
            <w:vAlign w:val="center"/>
          </w:tcPr>
          <w:p w:rsidR="00B27A93" w:rsidRPr="00DA5AA1" w:rsidRDefault="00D9198E" w:rsidP="00D9198E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br/>
              <w:t>(</w:t>
            </w:r>
            <w:r w:rsidRPr="00D9198E">
              <w:rPr>
                <w:rFonts w:ascii="Calibri" w:eastAsia="Times New Roman" w:hAnsi="Calibri"/>
                <w:sz w:val="18"/>
                <w:szCs w:val="18"/>
                <w:lang w:eastAsia="ar-SA"/>
              </w:rPr>
              <w:t>propozycja wykonawcy</w:t>
            </w: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t>)</w:t>
            </w:r>
          </w:p>
        </w:tc>
      </w:tr>
      <w:tr w:rsidR="00BF0C29" w:rsidTr="00532B3B">
        <w:trPr>
          <w:trHeight w:val="471"/>
        </w:trPr>
        <w:tc>
          <w:tcPr>
            <w:tcW w:w="9712" w:type="dxa"/>
            <w:gridSpan w:val="3"/>
            <w:vAlign w:val="center"/>
          </w:tcPr>
          <w:p w:rsidR="00BF0C29" w:rsidRPr="00783AE1" w:rsidRDefault="00BF0C29" w:rsidP="00170C54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before="240" w:after="120" w:line="259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70C54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Usługi dostępu do Internetu Mobilnego LTE w kraju o minimalnych parametrach:</w:t>
            </w:r>
          </w:p>
        </w:tc>
      </w:tr>
      <w:tr w:rsidR="00B27A93" w:rsidTr="00532B3B">
        <w:tc>
          <w:tcPr>
            <w:tcW w:w="6345" w:type="dxa"/>
            <w:gridSpan w:val="2"/>
            <w:vAlign w:val="center"/>
          </w:tcPr>
          <w:p w:rsidR="00B27A93" w:rsidRPr="00DA5AA1" w:rsidRDefault="00910F33" w:rsidP="00DA5AA1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t>17</w:t>
            </w:r>
            <w:r w:rsidR="00B27A93" w:rsidRPr="00DA5AA1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 kart SIM z pakietem transmisji danych 10</w:t>
            </w:r>
            <w:r w:rsidR="00B27A93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 </w:t>
            </w:r>
            <w:r w:rsidR="00B27A93" w:rsidRPr="00DA5AA1">
              <w:rPr>
                <w:rFonts w:ascii="Calibri" w:eastAsia="Times New Roman" w:hAnsi="Calibri"/>
                <w:sz w:val="22"/>
                <w:szCs w:val="22"/>
                <w:lang w:eastAsia="ar-SA"/>
              </w:rPr>
              <w:t>GB miesięcznie w cenie abonamentu</w:t>
            </w:r>
          </w:p>
        </w:tc>
        <w:tc>
          <w:tcPr>
            <w:tcW w:w="3367" w:type="dxa"/>
            <w:vAlign w:val="center"/>
          </w:tcPr>
          <w:p w:rsidR="00B27A93" w:rsidRPr="00DA5AA1" w:rsidRDefault="00910F33" w:rsidP="00B27A93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t>17</w:t>
            </w:r>
            <w:r w:rsidR="00B27A93" w:rsidRPr="00DA5AA1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 kart SIM z pakietem transmisji danych </w:t>
            </w:r>
            <w:r w:rsidR="00B27A93">
              <w:rPr>
                <w:rFonts w:ascii="Calibri" w:eastAsia="Times New Roman" w:hAnsi="Calibri"/>
                <w:sz w:val="22"/>
                <w:szCs w:val="22"/>
                <w:lang w:eastAsia="ar-SA"/>
              </w:rPr>
              <w:t>…………….</w:t>
            </w:r>
            <w:r w:rsidR="00B27A93" w:rsidRPr="00DA5AA1">
              <w:rPr>
                <w:rFonts w:ascii="Calibri" w:eastAsia="Times New Roman" w:hAnsi="Calibri"/>
                <w:sz w:val="22"/>
                <w:szCs w:val="22"/>
                <w:lang w:eastAsia="ar-SA"/>
              </w:rPr>
              <w:t>GB miesięcznie w cenie abonamentu</w:t>
            </w:r>
          </w:p>
        </w:tc>
      </w:tr>
      <w:tr w:rsidR="00B27A93" w:rsidTr="00532B3B">
        <w:tc>
          <w:tcPr>
            <w:tcW w:w="6345" w:type="dxa"/>
            <w:gridSpan w:val="2"/>
            <w:vAlign w:val="center"/>
          </w:tcPr>
          <w:p w:rsidR="00B27A93" w:rsidRPr="00DA5AA1" w:rsidRDefault="00847FBF" w:rsidP="00DA5AA1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t>14</w:t>
            </w:r>
            <w:r w:rsidR="00B27A93" w:rsidRPr="00DA5AA1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 kart SIM z pakietem transmisji danych 30</w:t>
            </w:r>
            <w:r w:rsidR="00B27A93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 </w:t>
            </w:r>
            <w:r w:rsidR="00B27A93" w:rsidRPr="00DA5AA1">
              <w:rPr>
                <w:rFonts w:ascii="Calibri" w:eastAsia="Times New Roman" w:hAnsi="Calibri"/>
                <w:sz w:val="22"/>
                <w:szCs w:val="22"/>
                <w:lang w:eastAsia="ar-SA"/>
              </w:rPr>
              <w:t>GB miesięcznie w cenie abonamentu</w:t>
            </w:r>
          </w:p>
        </w:tc>
        <w:tc>
          <w:tcPr>
            <w:tcW w:w="3367" w:type="dxa"/>
            <w:vAlign w:val="center"/>
          </w:tcPr>
          <w:p w:rsidR="00B27A93" w:rsidRPr="00DA5AA1" w:rsidRDefault="00847FBF" w:rsidP="00B27A93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t>14</w:t>
            </w:r>
            <w:r w:rsidR="00B27A93" w:rsidRPr="00DA5AA1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kart SIM z pakietem transmisji danych </w:t>
            </w:r>
            <w:r w:rsidR="00B27A93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…………… </w:t>
            </w:r>
            <w:r w:rsidR="00B27A93" w:rsidRPr="00DA5AA1">
              <w:rPr>
                <w:rFonts w:ascii="Calibri" w:eastAsia="Times New Roman" w:hAnsi="Calibri"/>
                <w:sz w:val="22"/>
                <w:szCs w:val="22"/>
                <w:lang w:eastAsia="ar-SA"/>
              </w:rPr>
              <w:t>GB miesięcznie w cenie abonamentu</w:t>
            </w:r>
          </w:p>
        </w:tc>
      </w:tr>
      <w:tr w:rsidR="00847FBF" w:rsidTr="00847FBF">
        <w:trPr>
          <w:trHeight w:val="712"/>
        </w:trPr>
        <w:tc>
          <w:tcPr>
            <w:tcW w:w="6345" w:type="dxa"/>
            <w:gridSpan w:val="2"/>
            <w:vAlign w:val="center"/>
          </w:tcPr>
          <w:p w:rsidR="00847FBF" w:rsidRDefault="00847FBF" w:rsidP="00DA5AA1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t>28</w:t>
            </w:r>
            <w:r w:rsidRPr="00847FBF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 kart SIM z pakietem transmisji </w:t>
            </w: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t>danych 2</w:t>
            </w:r>
            <w:r w:rsidRPr="00847FBF">
              <w:rPr>
                <w:rFonts w:ascii="Calibri" w:eastAsia="Times New Roman" w:hAnsi="Calibri"/>
                <w:sz w:val="22"/>
                <w:szCs w:val="22"/>
                <w:lang w:eastAsia="ar-SA"/>
              </w:rPr>
              <w:t>0 GB miesięcznie w cenie abonamentu</w:t>
            </w:r>
          </w:p>
        </w:tc>
        <w:tc>
          <w:tcPr>
            <w:tcW w:w="3367" w:type="dxa"/>
            <w:vAlign w:val="center"/>
          </w:tcPr>
          <w:p w:rsidR="00847FBF" w:rsidRDefault="00847FBF" w:rsidP="00B27A93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28 </w:t>
            </w:r>
            <w:r w:rsidRPr="00847FBF">
              <w:rPr>
                <w:rFonts w:ascii="Calibri" w:eastAsia="Times New Roman" w:hAnsi="Calibri"/>
                <w:sz w:val="22"/>
                <w:szCs w:val="22"/>
                <w:lang w:eastAsia="ar-SA"/>
              </w:rPr>
              <w:t>kart SIM z pakietem transmisji danych …………… GB miesięcznie w cenie abonamentu</w:t>
            </w:r>
          </w:p>
        </w:tc>
      </w:tr>
      <w:tr w:rsidR="00BF0C29" w:rsidTr="00532B3B">
        <w:tc>
          <w:tcPr>
            <w:tcW w:w="6345" w:type="dxa"/>
            <w:gridSpan w:val="2"/>
            <w:vAlign w:val="center"/>
          </w:tcPr>
          <w:p w:rsidR="00847FBF" w:rsidRPr="00847FBF" w:rsidRDefault="00847FBF" w:rsidP="00847FBF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t>D</w:t>
            </w:r>
            <w:r w:rsidRPr="00847FBF">
              <w:rPr>
                <w:rFonts w:ascii="Calibri" w:eastAsia="Times New Roman" w:hAnsi="Calibri"/>
                <w:sz w:val="22"/>
                <w:szCs w:val="22"/>
                <w:lang w:eastAsia="ar-SA"/>
              </w:rPr>
              <w:t>la usług z limitem danych 20GB/mies. po wyczerpaniu pakietu prędkość transmisji danych nie może spaść poniżej 10 Mbit w kierunku Download i 1 Mbit w kierunku Upload,</w:t>
            </w:r>
          </w:p>
          <w:p w:rsidR="00847FBF" w:rsidRPr="00847FBF" w:rsidRDefault="00847FBF" w:rsidP="00847FBF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t>S</w:t>
            </w:r>
            <w:r w:rsidRPr="00847FBF">
              <w:rPr>
                <w:rFonts w:ascii="Calibri" w:eastAsia="Times New Roman" w:hAnsi="Calibri"/>
                <w:sz w:val="22"/>
                <w:szCs w:val="22"/>
                <w:lang w:eastAsia="ar-SA"/>
              </w:rPr>
              <w:t>tały adres IP dla 3 numerów z pakietem 10GB/miesiąc, wskazanych przez zamawiającego,</w:t>
            </w:r>
          </w:p>
          <w:p w:rsidR="00BF0C29" w:rsidRPr="00DA5AA1" w:rsidRDefault="00BF0C29" w:rsidP="00DA5AA1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3367" w:type="dxa"/>
            <w:vAlign w:val="center"/>
          </w:tcPr>
          <w:p w:rsidR="00BF0C29" w:rsidRDefault="00B27A93" w:rsidP="00170C54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TAK/NIE</w:t>
            </w:r>
          </w:p>
        </w:tc>
      </w:tr>
      <w:tr w:rsidR="00DA5AA1" w:rsidTr="00532B3B">
        <w:tc>
          <w:tcPr>
            <w:tcW w:w="9712" w:type="dxa"/>
            <w:gridSpan w:val="3"/>
            <w:vAlign w:val="center"/>
          </w:tcPr>
          <w:p w:rsidR="00DA5AA1" w:rsidRPr="00783AE1" w:rsidRDefault="00DA5AA1" w:rsidP="004D7992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before="240" w:after="120" w:line="259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70C54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Usługi transmisji danych poprzez prywatny APN dedykowany dla jednostek organizacyjnych Lasów Państwowych.</w:t>
            </w:r>
          </w:p>
        </w:tc>
      </w:tr>
      <w:tr w:rsidR="00017091" w:rsidTr="00532B3B">
        <w:trPr>
          <w:trHeight w:val="583"/>
        </w:trPr>
        <w:tc>
          <w:tcPr>
            <w:tcW w:w="6345" w:type="dxa"/>
            <w:gridSpan w:val="2"/>
            <w:vAlign w:val="center"/>
          </w:tcPr>
          <w:p w:rsidR="00017091" w:rsidRPr="00DA5AA1" w:rsidRDefault="00017091" w:rsidP="00017091">
            <w:pPr>
              <w:spacing w:line="259" w:lineRule="auto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DA5AA1">
              <w:rPr>
                <w:rFonts w:ascii="Calibri" w:eastAsia="Times New Roman" w:hAnsi="Calibri"/>
                <w:sz w:val="22"/>
                <w:szCs w:val="22"/>
                <w:lang w:eastAsia="ar-SA"/>
              </w:rPr>
              <w:lastRenderedPageBreak/>
              <w:t>9 kart SIM bez określonego pakietu danych, rozliczanych za faktycznie wykonaną transmisję danych</w:t>
            </w: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 </w:t>
            </w:r>
            <w:r w:rsidR="00847FBF">
              <w:rPr>
                <w:rFonts w:ascii="Calibri" w:eastAsia="Times New Roman" w:hAnsi="Calibri"/>
                <w:sz w:val="22"/>
                <w:szCs w:val="22"/>
                <w:lang w:eastAsia="ar-SA"/>
              </w:rPr>
              <w:t>(M2M)</w:t>
            </w:r>
          </w:p>
        </w:tc>
        <w:tc>
          <w:tcPr>
            <w:tcW w:w="3367" w:type="dxa"/>
            <w:vAlign w:val="center"/>
          </w:tcPr>
          <w:p w:rsidR="00017091" w:rsidRDefault="00017091" w:rsidP="00170C54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TAK/NIE</w:t>
            </w:r>
          </w:p>
        </w:tc>
      </w:tr>
      <w:tr w:rsidR="00783AE1" w:rsidTr="00532B3B">
        <w:tc>
          <w:tcPr>
            <w:tcW w:w="9712" w:type="dxa"/>
            <w:gridSpan w:val="3"/>
            <w:vAlign w:val="center"/>
          </w:tcPr>
          <w:p w:rsidR="00783AE1" w:rsidRPr="0072300D" w:rsidRDefault="00783AE1" w:rsidP="00783AE1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before="480" w:after="160" w:line="259" w:lineRule="auto"/>
              <w:contextualSpacing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783AE1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Telefon komórkowy, typ A </w:t>
            </w:r>
            <w:r w:rsidR="00E867AB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- MODEL …………………………………</w:t>
            </w:r>
            <w:r w:rsidRPr="00783AE1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o parametrach nie gorszych niż:</w:t>
            </w:r>
            <w:r w:rsidR="0072300D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783AE1" w:rsidTr="00532B3B">
        <w:tc>
          <w:tcPr>
            <w:tcW w:w="1668" w:type="dxa"/>
            <w:vAlign w:val="center"/>
          </w:tcPr>
          <w:p w:rsidR="00783AE1" w:rsidRPr="00FD391F" w:rsidRDefault="00783AE1" w:rsidP="00E4152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4677" w:type="dxa"/>
            <w:vAlign w:val="center"/>
          </w:tcPr>
          <w:p w:rsidR="00783AE1" w:rsidRPr="005538EE" w:rsidRDefault="00847FBF" w:rsidP="00AC5C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Android w wersji minimum 11</w:t>
            </w:r>
            <w:r w:rsidR="00783AE1" w:rsidRPr="00553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polskiej wersji językowej </w:t>
            </w:r>
          </w:p>
        </w:tc>
        <w:tc>
          <w:tcPr>
            <w:tcW w:w="3367" w:type="dxa"/>
            <w:vAlign w:val="center"/>
          </w:tcPr>
          <w:p w:rsidR="00783AE1" w:rsidRPr="00D9198E" w:rsidRDefault="00017091" w:rsidP="00017091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Android w wersji ………..w polskiej wersji językowej</w:t>
            </w:r>
          </w:p>
        </w:tc>
      </w:tr>
      <w:tr w:rsidR="00783AE1" w:rsidTr="00532B3B">
        <w:tc>
          <w:tcPr>
            <w:tcW w:w="1668" w:type="dxa"/>
            <w:vAlign w:val="center"/>
          </w:tcPr>
          <w:p w:rsidR="00783AE1" w:rsidRPr="00FD391F" w:rsidRDefault="00783AE1" w:rsidP="00E4152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4677" w:type="dxa"/>
            <w:vAlign w:val="center"/>
          </w:tcPr>
          <w:p w:rsidR="00783AE1" w:rsidRPr="005538EE" w:rsidRDefault="00847FBF" w:rsidP="00E415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min. 6 </w:t>
            </w:r>
            <w:r w:rsidR="00783AE1" w:rsidRPr="00553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3367" w:type="dxa"/>
            <w:vAlign w:val="center"/>
          </w:tcPr>
          <w:p w:rsidR="00783AE1" w:rsidRPr="00D9198E" w:rsidRDefault="00017091" w:rsidP="00170C54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…….GB</w:t>
            </w:r>
          </w:p>
        </w:tc>
      </w:tr>
      <w:tr w:rsidR="00783AE1" w:rsidTr="00532B3B">
        <w:tc>
          <w:tcPr>
            <w:tcW w:w="1668" w:type="dxa"/>
            <w:vAlign w:val="center"/>
          </w:tcPr>
          <w:p w:rsidR="00783AE1" w:rsidRPr="00FD391F" w:rsidRDefault="00783AE1" w:rsidP="00E4152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Pamięć FLASH</w:t>
            </w:r>
          </w:p>
        </w:tc>
        <w:tc>
          <w:tcPr>
            <w:tcW w:w="4677" w:type="dxa"/>
            <w:vAlign w:val="center"/>
          </w:tcPr>
          <w:p w:rsidR="00783AE1" w:rsidRPr="005538EE" w:rsidRDefault="00847FBF" w:rsidP="00E415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min. 128</w:t>
            </w:r>
            <w:r w:rsidR="00783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83AE1" w:rsidRPr="00553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3367" w:type="dxa"/>
            <w:vAlign w:val="center"/>
          </w:tcPr>
          <w:p w:rsidR="00783AE1" w:rsidRPr="00D9198E" w:rsidRDefault="00017091" w:rsidP="00170C54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…</w:t>
            </w:r>
            <w:r w:rsidR="000934CF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..</w:t>
            </w: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..GB</w:t>
            </w:r>
          </w:p>
        </w:tc>
      </w:tr>
      <w:tr w:rsidR="00783AE1" w:rsidTr="00532B3B">
        <w:tc>
          <w:tcPr>
            <w:tcW w:w="1668" w:type="dxa"/>
            <w:vAlign w:val="center"/>
          </w:tcPr>
          <w:p w:rsidR="00783AE1" w:rsidRPr="00FD391F" w:rsidRDefault="00783AE1" w:rsidP="00E4152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Wyniki w testach wydajności Antutu http://www.antutu.com/en/index.htm</w:t>
            </w:r>
          </w:p>
        </w:tc>
        <w:tc>
          <w:tcPr>
            <w:tcW w:w="4677" w:type="dxa"/>
            <w:vAlign w:val="center"/>
          </w:tcPr>
          <w:p w:rsidR="00783AE1" w:rsidRPr="005538EE" w:rsidRDefault="00DF5900" w:rsidP="004506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59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Score – nie mniej niż </w:t>
            </w:r>
            <w:r w:rsidR="00450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499</w:t>
            </w:r>
            <w:bookmarkStart w:id="0" w:name="_GoBack"/>
            <w:bookmarkEnd w:id="0"/>
            <w:r w:rsidRPr="00DF59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tys. pkt.</w:t>
            </w:r>
            <w:r w:rsidRPr="00DF59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*Uwaga: wynik ustalony na podstawie średniej z trzech testów. Test przeprowadzony ma być bezpośrednio po wykonaniu resetu urządzenia na w pełni naładowanych bateriach oraz bez podłączania urządzenia do komputera PC lub sieci Ethernet.</w:t>
            </w:r>
          </w:p>
        </w:tc>
        <w:tc>
          <w:tcPr>
            <w:tcW w:w="3367" w:type="dxa"/>
            <w:vAlign w:val="center"/>
          </w:tcPr>
          <w:p w:rsidR="00783AE1" w:rsidRPr="00D9198E" w:rsidRDefault="00017091" w:rsidP="00017091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Score – …………….. tys. pkt.</w:t>
            </w:r>
          </w:p>
        </w:tc>
      </w:tr>
      <w:tr w:rsidR="00783AE1" w:rsidTr="00532B3B">
        <w:tc>
          <w:tcPr>
            <w:tcW w:w="1668" w:type="dxa"/>
            <w:vAlign w:val="center"/>
          </w:tcPr>
          <w:p w:rsidR="00783AE1" w:rsidRPr="00FD391F" w:rsidRDefault="00783AE1" w:rsidP="00E4152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Gniazda rozszerzeń</w:t>
            </w:r>
          </w:p>
        </w:tc>
        <w:tc>
          <w:tcPr>
            <w:tcW w:w="4677" w:type="dxa"/>
            <w:vAlign w:val="center"/>
          </w:tcPr>
          <w:p w:rsidR="00783AE1" w:rsidRPr="005538EE" w:rsidRDefault="00D402BC" w:rsidP="00E415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0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urządzenie musi być wyposażone w gniazdo dla karty microSD.</w:t>
            </w:r>
          </w:p>
        </w:tc>
        <w:tc>
          <w:tcPr>
            <w:tcW w:w="3367" w:type="dxa"/>
            <w:vAlign w:val="center"/>
          </w:tcPr>
          <w:p w:rsidR="00783AE1" w:rsidRPr="00D9198E" w:rsidRDefault="00017091" w:rsidP="00017091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jest/nie jest wyposażone w gniazdo dla karty microSD.</w:t>
            </w:r>
          </w:p>
        </w:tc>
      </w:tr>
      <w:tr w:rsidR="00783AE1" w:rsidTr="00532B3B">
        <w:tc>
          <w:tcPr>
            <w:tcW w:w="1668" w:type="dxa"/>
            <w:vAlign w:val="center"/>
          </w:tcPr>
          <w:p w:rsidR="00783AE1" w:rsidRPr="00FD391F" w:rsidRDefault="00783AE1" w:rsidP="00E4152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Porty WE/WY</w:t>
            </w:r>
          </w:p>
        </w:tc>
        <w:tc>
          <w:tcPr>
            <w:tcW w:w="4677" w:type="dxa"/>
            <w:vAlign w:val="center"/>
          </w:tcPr>
          <w:p w:rsidR="00783AE1" w:rsidRPr="005538EE" w:rsidRDefault="00783AE1" w:rsidP="004D79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3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Zinteg</w:t>
            </w:r>
            <w:r w:rsidR="004D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rowany </w:t>
            </w:r>
            <w:r w:rsidR="00D40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Bluetooth w wersji min. 5.0</w:t>
            </w:r>
            <w:r w:rsidRPr="00553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; WiFi (2.4 i 5GHz) 802.11 a/b/g/n; Moduł GSM/GPRS/LTE umożliwiający zastosowanie karty SIM operatora sieci komórkowej działającej w Polsce. Port USB OTG (On-The-Go) Type-C wyprowadzony bezpośrednio w urządzeniu lub dostępny za pomocą kabla z identycznym wyprowadzeniem.</w:t>
            </w:r>
          </w:p>
        </w:tc>
        <w:tc>
          <w:tcPr>
            <w:tcW w:w="3367" w:type="dxa"/>
            <w:vAlign w:val="center"/>
          </w:tcPr>
          <w:p w:rsidR="00783AE1" w:rsidRPr="00D9198E" w:rsidRDefault="00017091" w:rsidP="00017091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TAK/NIE</w:t>
            </w:r>
          </w:p>
        </w:tc>
      </w:tr>
      <w:tr w:rsidR="00783AE1" w:rsidTr="00532B3B">
        <w:tc>
          <w:tcPr>
            <w:tcW w:w="1668" w:type="dxa"/>
            <w:vAlign w:val="center"/>
          </w:tcPr>
          <w:p w:rsidR="00783AE1" w:rsidRPr="00FD391F" w:rsidRDefault="00783AE1" w:rsidP="00E4152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Wbudowany moduł geolokalizacji</w:t>
            </w:r>
          </w:p>
        </w:tc>
        <w:tc>
          <w:tcPr>
            <w:tcW w:w="4677" w:type="dxa"/>
            <w:vAlign w:val="center"/>
          </w:tcPr>
          <w:p w:rsidR="00783AE1" w:rsidRPr="005538EE" w:rsidRDefault="00094067" w:rsidP="00E415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94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Moduł GPS montowany fabrycznie przez producenta, kompatybilny z systemem GPS i/lub GLONASS i/lub GALILEO.</w:t>
            </w:r>
          </w:p>
        </w:tc>
        <w:tc>
          <w:tcPr>
            <w:tcW w:w="3367" w:type="dxa"/>
            <w:vAlign w:val="center"/>
          </w:tcPr>
          <w:p w:rsidR="00783AE1" w:rsidRPr="00D9198E" w:rsidRDefault="0056122A" w:rsidP="00170C54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TAK/NIE</w:t>
            </w:r>
          </w:p>
        </w:tc>
      </w:tr>
      <w:tr w:rsidR="00783AE1" w:rsidTr="00532B3B">
        <w:tc>
          <w:tcPr>
            <w:tcW w:w="1668" w:type="dxa"/>
            <w:vAlign w:val="center"/>
          </w:tcPr>
          <w:p w:rsidR="00783AE1" w:rsidRPr="00FD391F" w:rsidRDefault="00783AE1" w:rsidP="00E4152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Wbudowane czujniki</w:t>
            </w:r>
          </w:p>
        </w:tc>
        <w:tc>
          <w:tcPr>
            <w:tcW w:w="4677" w:type="dxa"/>
            <w:vAlign w:val="center"/>
          </w:tcPr>
          <w:p w:rsidR="00783AE1" w:rsidRPr="005538EE" w:rsidRDefault="00783AE1" w:rsidP="00E415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3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Akcelerometr, czujnik oświetlenia</w:t>
            </w:r>
            <w:r w:rsidR="00D40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czujnik zbliżeniowy, żyroskop </w:t>
            </w:r>
            <w:r w:rsidR="00D402BC" w:rsidRPr="00D40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czytnik linii papilarnych.</w:t>
            </w:r>
          </w:p>
        </w:tc>
        <w:tc>
          <w:tcPr>
            <w:tcW w:w="3367" w:type="dxa"/>
            <w:vAlign w:val="center"/>
          </w:tcPr>
          <w:p w:rsidR="00783AE1" w:rsidRPr="00D9198E" w:rsidRDefault="00017091" w:rsidP="00170C54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TAK/NIE</w:t>
            </w:r>
          </w:p>
        </w:tc>
      </w:tr>
      <w:tr w:rsidR="00783AE1" w:rsidTr="00532B3B">
        <w:tc>
          <w:tcPr>
            <w:tcW w:w="1668" w:type="dxa"/>
            <w:vAlign w:val="center"/>
          </w:tcPr>
          <w:p w:rsidR="00783AE1" w:rsidRPr="00FD391F" w:rsidRDefault="00783AE1" w:rsidP="00E4152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4677" w:type="dxa"/>
            <w:vAlign w:val="center"/>
          </w:tcPr>
          <w:p w:rsidR="00783AE1" w:rsidRPr="005538EE" w:rsidRDefault="00783AE1" w:rsidP="00D402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3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Kolorowy, podświetlany </w:t>
            </w:r>
            <w:r w:rsidR="00D402BC" w:rsidRPr="00D40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ekran dotykowy o przekątnej min. 6,5” lecz nie większej niż 6,7” oraz rozdzielczości min. 1080x2400 pix. Odświeżanie ekranu min. 90 Hz. Zabezpieczony Corning Gorilla Glass.</w:t>
            </w:r>
          </w:p>
        </w:tc>
        <w:tc>
          <w:tcPr>
            <w:tcW w:w="3367" w:type="dxa"/>
            <w:vAlign w:val="center"/>
          </w:tcPr>
          <w:p w:rsidR="00783AE1" w:rsidRPr="00D9198E" w:rsidRDefault="00D33F33" w:rsidP="00D33F33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TAK/NIE</w:t>
            </w:r>
          </w:p>
        </w:tc>
      </w:tr>
      <w:tr w:rsidR="00783AE1" w:rsidTr="00532B3B">
        <w:tc>
          <w:tcPr>
            <w:tcW w:w="1668" w:type="dxa"/>
            <w:vAlign w:val="center"/>
          </w:tcPr>
          <w:p w:rsidR="00783AE1" w:rsidRPr="00FD391F" w:rsidRDefault="00783AE1" w:rsidP="00E4152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Aparat fotograficzny</w:t>
            </w:r>
          </w:p>
        </w:tc>
        <w:tc>
          <w:tcPr>
            <w:tcW w:w="4677" w:type="dxa"/>
            <w:vAlign w:val="center"/>
          </w:tcPr>
          <w:p w:rsidR="00783AE1" w:rsidRPr="005538EE" w:rsidRDefault="00D402BC" w:rsidP="00E415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Wbudowany, rozdzielczość min. 64</w:t>
            </w:r>
            <w:r w:rsidR="00783AE1" w:rsidRPr="00553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Mpx.</w:t>
            </w:r>
          </w:p>
        </w:tc>
        <w:tc>
          <w:tcPr>
            <w:tcW w:w="3367" w:type="dxa"/>
            <w:vAlign w:val="center"/>
          </w:tcPr>
          <w:p w:rsidR="00783AE1" w:rsidRPr="00D9198E" w:rsidRDefault="00D33F33" w:rsidP="00532B3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Wbudowany, rozdzielczość ……. Mpx.</w:t>
            </w:r>
          </w:p>
        </w:tc>
      </w:tr>
      <w:tr w:rsidR="00783AE1" w:rsidTr="00532B3B">
        <w:tc>
          <w:tcPr>
            <w:tcW w:w="1668" w:type="dxa"/>
            <w:vAlign w:val="center"/>
          </w:tcPr>
          <w:p w:rsidR="00783AE1" w:rsidRPr="00D33F33" w:rsidRDefault="00783AE1" w:rsidP="00E4152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D33F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4677" w:type="dxa"/>
            <w:vAlign w:val="center"/>
          </w:tcPr>
          <w:p w:rsidR="00783AE1" w:rsidRPr="005538EE" w:rsidRDefault="00BD64E7" w:rsidP="005961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Oryginalna </w:t>
            </w:r>
            <w:r w:rsidRPr="00BD6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dla oferowanego urządzenia, ładowalna bateria główna o pojemności min. 4500 mAh. Ładowarka sieciowa dostarczana przez producenta urządzenia</w:t>
            </w:r>
          </w:p>
        </w:tc>
        <w:tc>
          <w:tcPr>
            <w:tcW w:w="3367" w:type="dxa"/>
            <w:vAlign w:val="center"/>
          </w:tcPr>
          <w:p w:rsidR="00783AE1" w:rsidRPr="00D9198E" w:rsidRDefault="00D33F33" w:rsidP="00D33F33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Oryginalna dla oferowanego urządzenia, ładowalna bateria główna o pojemności  ………….. mAh. Ładowarka sieciowa dostarczana przez producenta urządzenia.</w:t>
            </w:r>
          </w:p>
        </w:tc>
      </w:tr>
      <w:tr w:rsidR="00D33F33" w:rsidTr="00532B3B">
        <w:tc>
          <w:tcPr>
            <w:tcW w:w="1668" w:type="dxa"/>
            <w:vAlign w:val="center"/>
          </w:tcPr>
          <w:p w:rsidR="00D33F33" w:rsidRPr="00D33F33" w:rsidRDefault="00D33F33" w:rsidP="00D606B3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33F3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Warunki pracy</w:t>
            </w:r>
          </w:p>
        </w:tc>
        <w:tc>
          <w:tcPr>
            <w:tcW w:w="4677" w:type="dxa"/>
            <w:vAlign w:val="center"/>
          </w:tcPr>
          <w:p w:rsidR="00872F54" w:rsidRPr="00B36CD4" w:rsidRDefault="00BD64E7" w:rsidP="00460DD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36CD4">
              <w:rPr>
                <w:rFonts w:asciiTheme="minorHAnsi" w:hAnsiTheme="minorHAnsi" w:cs="Calibri"/>
                <w:sz w:val="20"/>
                <w:szCs w:val="20"/>
              </w:rPr>
              <w:t>Spełnienie stopnia ochrony min. IP6</w:t>
            </w:r>
            <w:r w:rsidR="00460DD6">
              <w:rPr>
                <w:rFonts w:asciiTheme="minorHAnsi" w:hAnsiTheme="minorHAnsi" w:cs="Calibri"/>
                <w:sz w:val="20"/>
                <w:szCs w:val="20"/>
              </w:rPr>
              <w:t>7</w:t>
            </w:r>
            <w:r w:rsidRPr="00B36CD4">
              <w:rPr>
                <w:rFonts w:asciiTheme="minorHAnsi" w:hAnsiTheme="minorHAnsi" w:cs="Calibri"/>
                <w:sz w:val="20"/>
                <w:szCs w:val="20"/>
              </w:rPr>
              <w:t xml:space="preserve"> wg PN-92/E-08106 lub IEC529. Odporność na warunki środowiskowe można zadeklarować w odniesieniu do norm badań środowiskowych ze specyfikacji PN-EN 60068 (PN-EN 60068-2-1:2009, PN-EN 60068-2-2:2009, PN-EN 60068-2-5:2011, PN-EN60068-2-10:2007,  PN-EN 60068-2-18:2008, PN-EN 60068-2-31:2010, PN-EN 60068-2-38:2010/Ap1:2011)</w:t>
            </w:r>
          </w:p>
        </w:tc>
        <w:tc>
          <w:tcPr>
            <w:tcW w:w="3367" w:type="dxa"/>
            <w:vAlign w:val="center"/>
          </w:tcPr>
          <w:p w:rsidR="00D33F33" w:rsidRPr="00D9198E" w:rsidRDefault="00D33F33" w:rsidP="00D33F33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TAK/NIE</w:t>
            </w:r>
          </w:p>
        </w:tc>
      </w:tr>
      <w:tr w:rsidR="00D33F33" w:rsidTr="00532B3B">
        <w:tc>
          <w:tcPr>
            <w:tcW w:w="1668" w:type="dxa"/>
            <w:vAlign w:val="center"/>
          </w:tcPr>
          <w:p w:rsidR="00D33F33" w:rsidRPr="00B36CD4" w:rsidRDefault="00D33F33" w:rsidP="00D606B3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B36CD4">
              <w:rPr>
                <w:rFonts w:asciiTheme="minorHAnsi" w:hAnsiTheme="minorHAnsi" w:cs="Calibri"/>
                <w:b/>
                <w:sz w:val="20"/>
                <w:szCs w:val="20"/>
              </w:rPr>
              <w:t>Certyfikaty</w:t>
            </w:r>
          </w:p>
        </w:tc>
        <w:tc>
          <w:tcPr>
            <w:tcW w:w="4677" w:type="dxa"/>
            <w:vAlign w:val="center"/>
          </w:tcPr>
          <w:p w:rsidR="00D33F33" w:rsidRPr="00B36CD4" w:rsidRDefault="00BD64E7" w:rsidP="00D606B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36CD4">
              <w:rPr>
                <w:rFonts w:asciiTheme="minorHAnsi" w:hAnsiTheme="minorHAnsi" w:cs="Calibri"/>
                <w:sz w:val="20"/>
                <w:szCs w:val="20"/>
              </w:rPr>
              <w:t xml:space="preserve">Rozporządzenie Ministra Rozwoju i Finansów z dnia 21 grudnia 2016 r. w sprawie zasadniczych wymagań dotyczących ograniczania stosowania niektórych niezabezpieczonych substancji w sprzęcie elektrycznym i elektronicznym (Dz.U. 2017 poz 7 i Dz.U. 2018 poz 1617).  Rozporządzenie Ministra Rozwoju z dnia 2 czerwca 2016 r. w sprawie wymagań dla sprzętu </w:t>
            </w:r>
            <w:r w:rsidRPr="00B36CD4">
              <w:rPr>
                <w:rFonts w:asciiTheme="minorHAnsi" w:hAnsiTheme="minorHAnsi" w:cs="Calibri"/>
                <w:sz w:val="20"/>
                <w:szCs w:val="20"/>
              </w:rPr>
              <w:lastRenderedPageBreak/>
              <w:t>elektrycznego (Dz.U.16.806). Ustawa z dnia 13 kwietnia 2007 r. o kompatybilności elektromagnetycznej (Dz.U.16.1258). Urządzenie musi spełniać standardy RoHS Compilant.</w:t>
            </w:r>
          </w:p>
        </w:tc>
        <w:tc>
          <w:tcPr>
            <w:tcW w:w="3367" w:type="dxa"/>
            <w:vAlign w:val="center"/>
          </w:tcPr>
          <w:p w:rsidR="00D33F33" w:rsidRPr="00D9198E" w:rsidRDefault="00D33F33" w:rsidP="00D33F33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TAK/NIE</w:t>
            </w:r>
          </w:p>
        </w:tc>
      </w:tr>
      <w:tr w:rsidR="00D33F33" w:rsidTr="00532B3B">
        <w:tc>
          <w:tcPr>
            <w:tcW w:w="1668" w:type="dxa"/>
            <w:vAlign w:val="center"/>
          </w:tcPr>
          <w:p w:rsidR="00D33F33" w:rsidRPr="00D33F33" w:rsidRDefault="00D33F33" w:rsidP="00D606B3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33F3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Gwarancja i poprawki bezpieczeństwa systemu Android</w:t>
            </w:r>
          </w:p>
        </w:tc>
        <w:tc>
          <w:tcPr>
            <w:tcW w:w="4677" w:type="dxa"/>
            <w:vAlign w:val="center"/>
          </w:tcPr>
          <w:p w:rsidR="00D33F33" w:rsidRPr="00D33F33" w:rsidRDefault="00D33F33" w:rsidP="00D606B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33F33">
              <w:rPr>
                <w:rFonts w:asciiTheme="minorHAnsi" w:hAnsiTheme="minorHAnsi" w:cs="Calibri"/>
                <w:color w:val="000000"/>
                <w:sz w:val="20"/>
                <w:szCs w:val="20"/>
              </w:rPr>
              <w:t>Minimum 24 miesiące na sprzęt oraz dostarczanie poprawek i łatek bezpieczeństwa. Urządzenia muszą spełniać rekomendowane przez firmę Google minimalne wymagania (jeśli nie są doprecyzowane wprost w niniejszym dokumencie minimalnych wymagań) opisane w punkcie Services na stronie Android Enterprise Solution Directory (https://androidenterprisepartners.withgoogle.com/glossary/device/) w zakładce Glossary / Device – sekcja Android Enterprise Reco</w:t>
            </w:r>
            <w:r w:rsidR="00BD64E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mmended </w:t>
            </w:r>
          </w:p>
        </w:tc>
        <w:tc>
          <w:tcPr>
            <w:tcW w:w="3367" w:type="dxa"/>
            <w:vAlign w:val="center"/>
          </w:tcPr>
          <w:p w:rsidR="00D33F33" w:rsidRPr="00D9198E" w:rsidRDefault="00D33F33" w:rsidP="00D33F33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……………… miesiące na sprzęt oraz dostarczanie poprawek i łatek bezpieczeństwa</w:t>
            </w:r>
            <w:r w:rsidR="001B3D53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D9198E" w:rsidRPr="00D9198E" w:rsidRDefault="00D9198E" w:rsidP="001B3D53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Urz</w:t>
            </w:r>
            <w:r w:rsidR="001B3D53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ądzenie spełnia wymagania opisane na stronie Android Enterprise Recom</w:t>
            </w:r>
            <w:r w:rsidR="00BD64E7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mended</w:t>
            </w:r>
          </w:p>
        </w:tc>
      </w:tr>
      <w:tr w:rsidR="006807FC" w:rsidTr="00532B3B">
        <w:tc>
          <w:tcPr>
            <w:tcW w:w="1668" w:type="dxa"/>
            <w:vAlign w:val="center"/>
          </w:tcPr>
          <w:p w:rsidR="006807FC" w:rsidRPr="00D33F33" w:rsidRDefault="006807FC" w:rsidP="006807FC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33F3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Inne wymagania</w:t>
            </w:r>
          </w:p>
        </w:tc>
        <w:tc>
          <w:tcPr>
            <w:tcW w:w="4677" w:type="dxa"/>
            <w:vAlign w:val="center"/>
          </w:tcPr>
          <w:p w:rsidR="006807FC" w:rsidRPr="00D33F33" w:rsidRDefault="006807FC" w:rsidP="006807F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33F33">
              <w:rPr>
                <w:rFonts w:asciiTheme="minorHAnsi" w:hAnsiTheme="minorHAnsi" w:cs="Calibri"/>
                <w:color w:val="000000"/>
                <w:sz w:val="20"/>
                <w:szCs w:val="20"/>
              </w:rPr>
              <w:t>Urządzenie fabrycznie nowe, dostarczone do siedziby Zamawiającego na koszt dostawcy.</w:t>
            </w:r>
          </w:p>
        </w:tc>
        <w:tc>
          <w:tcPr>
            <w:tcW w:w="3367" w:type="dxa"/>
            <w:vAlign w:val="center"/>
          </w:tcPr>
          <w:p w:rsidR="006807FC" w:rsidRPr="00D9198E" w:rsidRDefault="006807FC" w:rsidP="006807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TAK/NIE</w:t>
            </w:r>
          </w:p>
        </w:tc>
      </w:tr>
      <w:tr w:rsidR="006807FC" w:rsidTr="00532B3B">
        <w:tc>
          <w:tcPr>
            <w:tcW w:w="9712" w:type="dxa"/>
            <w:gridSpan w:val="3"/>
            <w:vAlign w:val="center"/>
          </w:tcPr>
          <w:p w:rsidR="006807FC" w:rsidRPr="0072300D" w:rsidRDefault="006807FC" w:rsidP="00A11F1F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before="480" w:after="160" w:line="259" w:lineRule="auto"/>
              <w:contextualSpacing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FE6B5C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Telefon komórkowy, typ </w:t>
            </w:r>
            <w:r w:rsidR="00A11F1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B</w:t>
            </w:r>
            <w:r w:rsidRPr="00FE6B5C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- MODEL …………………………………</w:t>
            </w:r>
            <w:r w:rsidRPr="00783AE1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E6B5C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o parametrach nie gorszych niż:</w:t>
            </w:r>
          </w:p>
        </w:tc>
      </w:tr>
      <w:tr w:rsidR="006807FC" w:rsidTr="00532B3B">
        <w:tc>
          <w:tcPr>
            <w:tcW w:w="1668" w:type="dxa"/>
            <w:vAlign w:val="center"/>
          </w:tcPr>
          <w:p w:rsidR="006807FC" w:rsidRPr="00FD391F" w:rsidRDefault="006807FC" w:rsidP="006807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4677" w:type="dxa"/>
            <w:vAlign w:val="center"/>
          </w:tcPr>
          <w:p w:rsidR="006807FC" w:rsidRPr="00FD391F" w:rsidRDefault="00BD64E7" w:rsidP="00532B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64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Apple iOS wersji minimum 13 w polskiej wersji językowej</w:t>
            </w:r>
          </w:p>
        </w:tc>
        <w:tc>
          <w:tcPr>
            <w:tcW w:w="3367" w:type="dxa"/>
            <w:vAlign w:val="center"/>
          </w:tcPr>
          <w:p w:rsidR="006807FC" w:rsidRPr="00D9198E" w:rsidRDefault="00BD64E7" w:rsidP="006807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Apple </w:t>
            </w:r>
            <w:r w:rsidR="002A7F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iOS </w:t>
            </w:r>
            <w:r w:rsidR="006807FC" w:rsidRPr="00D9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wersji ………… w polskiej wersji językowej</w:t>
            </w:r>
          </w:p>
        </w:tc>
      </w:tr>
      <w:tr w:rsidR="006807FC" w:rsidTr="00532B3B">
        <w:tc>
          <w:tcPr>
            <w:tcW w:w="1668" w:type="dxa"/>
            <w:vAlign w:val="center"/>
          </w:tcPr>
          <w:p w:rsidR="006807FC" w:rsidRPr="00FD391F" w:rsidRDefault="006807FC" w:rsidP="006807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4677" w:type="dxa"/>
            <w:vAlign w:val="center"/>
          </w:tcPr>
          <w:p w:rsidR="006807FC" w:rsidRPr="00FD391F" w:rsidRDefault="002A7FD1" w:rsidP="006807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min. 4</w:t>
            </w:r>
            <w:r w:rsidR="006807FC" w:rsidRPr="00FD39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GB</w:t>
            </w:r>
          </w:p>
        </w:tc>
        <w:tc>
          <w:tcPr>
            <w:tcW w:w="3367" w:type="dxa"/>
            <w:vAlign w:val="center"/>
          </w:tcPr>
          <w:p w:rsidR="006807FC" w:rsidRPr="00D9198E" w:rsidRDefault="006807FC" w:rsidP="006807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…………….GB</w:t>
            </w:r>
          </w:p>
        </w:tc>
      </w:tr>
      <w:tr w:rsidR="006807FC" w:rsidTr="00532B3B">
        <w:tc>
          <w:tcPr>
            <w:tcW w:w="1668" w:type="dxa"/>
            <w:vAlign w:val="center"/>
          </w:tcPr>
          <w:p w:rsidR="006807FC" w:rsidRPr="00FD391F" w:rsidRDefault="006807FC" w:rsidP="006807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Pamięć FLASH</w:t>
            </w:r>
          </w:p>
        </w:tc>
        <w:tc>
          <w:tcPr>
            <w:tcW w:w="4677" w:type="dxa"/>
            <w:vAlign w:val="center"/>
          </w:tcPr>
          <w:p w:rsidR="006807FC" w:rsidRPr="00FD391F" w:rsidRDefault="002A7FD1" w:rsidP="006807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min. 12</w:t>
            </w:r>
            <w:r w:rsidR="006807FC" w:rsidRPr="00FD39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GB</w:t>
            </w:r>
          </w:p>
        </w:tc>
        <w:tc>
          <w:tcPr>
            <w:tcW w:w="3367" w:type="dxa"/>
            <w:vAlign w:val="center"/>
          </w:tcPr>
          <w:p w:rsidR="006807FC" w:rsidRPr="00D9198E" w:rsidRDefault="006807FC" w:rsidP="006807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……………GB</w:t>
            </w:r>
          </w:p>
        </w:tc>
      </w:tr>
      <w:tr w:rsidR="006807FC" w:rsidTr="00532B3B">
        <w:tc>
          <w:tcPr>
            <w:tcW w:w="1668" w:type="dxa"/>
            <w:vAlign w:val="center"/>
          </w:tcPr>
          <w:p w:rsidR="006807FC" w:rsidRPr="00FD391F" w:rsidRDefault="006807FC" w:rsidP="006807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Wyniki w testach wydajności Antutu http://www.antutu.com/en/index.htm</w:t>
            </w:r>
          </w:p>
        </w:tc>
        <w:tc>
          <w:tcPr>
            <w:tcW w:w="4677" w:type="dxa"/>
            <w:vAlign w:val="center"/>
          </w:tcPr>
          <w:p w:rsidR="006807FC" w:rsidRPr="00FD391F" w:rsidRDefault="00094067" w:rsidP="00532B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94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Score – nie mniej niż 610 tys. pkt.</w:t>
            </w:r>
            <w:r w:rsidRPr="00094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*Uwaga: wynik ustalony na podstawie średniej z trzech testów. Test przeprowadzony ma być bezpośrednio po wykonaniu resetu urządzenia na w pełni naładowanych bateriach oraz bez podłączania urządzenia do komputera PC lub sieci Ethernet.</w:t>
            </w:r>
          </w:p>
        </w:tc>
        <w:tc>
          <w:tcPr>
            <w:tcW w:w="3367" w:type="dxa"/>
            <w:vAlign w:val="center"/>
          </w:tcPr>
          <w:p w:rsidR="006807FC" w:rsidRPr="00D9198E" w:rsidRDefault="006807FC" w:rsidP="006807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Score – …………………….. tys. pkt.</w:t>
            </w:r>
          </w:p>
        </w:tc>
      </w:tr>
      <w:tr w:rsidR="006807FC" w:rsidTr="00532B3B">
        <w:tc>
          <w:tcPr>
            <w:tcW w:w="1668" w:type="dxa"/>
            <w:vAlign w:val="center"/>
          </w:tcPr>
          <w:p w:rsidR="006807FC" w:rsidRPr="00FD391F" w:rsidRDefault="006807FC" w:rsidP="006807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Porty WE/WY</w:t>
            </w:r>
          </w:p>
        </w:tc>
        <w:tc>
          <w:tcPr>
            <w:tcW w:w="4677" w:type="dxa"/>
            <w:vAlign w:val="center"/>
          </w:tcPr>
          <w:p w:rsidR="006807FC" w:rsidRPr="00FD391F" w:rsidRDefault="00094067" w:rsidP="006807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94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Zintegrowany Bluetooth w wersji min. 5.0; WiFi (2.4 i 5GHz) 802.11 a/b/g/n; Moduł GSM/GPRS/LTE umożliwiający zastosowanie karty SIM operatora sieci komórkowej działającej w Polsce.</w:t>
            </w:r>
          </w:p>
        </w:tc>
        <w:tc>
          <w:tcPr>
            <w:tcW w:w="3367" w:type="dxa"/>
            <w:vAlign w:val="center"/>
          </w:tcPr>
          <w:p w:rsidR="006807FC" w:rsidRPr="00D9198E" w:rsidRDefault="006807FC" w:rsidP="006807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TAK/NIE</w:t>
            </w:r>
          </w:p>
        </w:tc>
      </w:tr>
      <w:tr w:rsidR="006807FC" w:rsidTr="00532B3B">
        <w:tc>
          <w:tcPr>
            <w:tcW w:w="1668" w:type="dxa"/>
            <w:vAlign w:val="center"/>
          </w:tcPr>
          <w:p w:rsidR="006807FC" w:rsidRPr="00FD391F" w:rsidRDefault="006807FC" w:rsidP="006807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Wbudowany moduł geolokalizacji</w:t>
            </w:r>
          </w:p>
        </w:tc>
        <w:tc>
          <w:tcPr>
            <w:tcW w:w="4677" w:type="dxa"/>
            <w:vAlign w:val="center"/>
          </w:tcPr>
          <w:p w:rsidR="006807FC" w:rsidRPr="00FD391F" w:rsidRDefault="00094067" w:rsidP="006807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94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Moduł GPS montowany fabrycznie przez producenta, kompatybilny z systemem GPS i/lub GLONASS i/lub GALILEO.</w:t>
            </w:r>
          </w:p>
        </w:tc>
        <w:tc>
          <w:tcPr>
            <w:tcW w:w="3367" w:type="dxa"/>
            <w:vAlign w:val="center"/>
          </w:tcPr>
          <w:p w:rsidR="006807FC" w:rsidRPr="00D9198E" w:rsidRDefault="006807FC" w:rsidP="006807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TAK/NIE</w:t>
            </w:r>
          </w:p>
        </w:tc>
      </w:tr>
      <w:tr w:rsidR="006807FC" w:rsidTr="00532B3B">
        <w:tc>
          <w:tcPr>
            <w:tcW w:w="1668" w:type="dxa"/>
            <w:vAlign w:val="center"/>
          </w:tcPr>
          <w:p w:rsidR="006807FC" w:rsidRPr="00FD391F" w:rsidRDefault="006807FC" w:rsidP="006807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Wbudowane czujniki</w:t>
            </w:r>
          </w:p>
        </w:tc>
        <w:tc>
          <w:tcPr>
            <w:tcW w:w="4677" w:type="dxa"/>
            <w:vAlign w:val="center"/>
          </w:tcPr>
          <w:p w:rsidR="006807FC" w:rsidRPr="00FD391F" w:rsidRDefault="00B36CD4" w:rsidP="00532B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6C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Akcelerometr, czujnik oświetlenia, czujnik zbliżeniowy, żyroskop</w:t>
            </w:r>
          </w:p>
        </w:tc>
        <w:tc>
          <w:tcPr>
            <w:tcW w:w="3367" w:type="dxa"/>
            <w:vAlign w:val="center"/>
          </w:tcPr>
          <w:p w:rsidR="006807FC" w:rsidRPr="00D9198E" w:rsidRDefault="006807FC" w:rsidP="006807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TAK/NIE</w:t>
            </w:r>
          </w:p>
        </w:tc>
      </w:tr>
      <w:tr w:rsidR="006807FC" w:rsidTr="00532B3B">
        <w:tc>
          <w:tcPr>
            <w:tcW w:w="1668" w:type="dxa"/>
            <w:vAlign w:val="center"/>
          </w:tcPr>
          <w:p w:rsidR="006807FC" w:rsidRPr="00FD391F" w:rsidRDefault="006807FC" w:rsidP="006807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4677" w:type="dxa"/>
            <w:vAlign w:val="center"/>
          </w:tcPr>
          <w:p w:rsidR="006807FC" w:rsidRPr="00FD391F" w:rsidRDefault="00B36CD4" w:rsidP="004155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6C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Kolorowy, podświetlany ekran dotykowy o przekątnej min. 6,0” lecz nie większej niż 6,5” oraz rozdzielczości min. 828x1792 px.</w:t>
            </w:r>
          </w:p>
        </w:tc>
        <w:tc>
          <w:tcPr>
            <w:tcW w:w="3367" w:type="dxa"/>
            <w:vAlign w:val="center"/>
          </w:tcPr>
          <w:p w:rsidR="006807FC" w:rsidRPr="00D9198E" w:rsidRDefault="006807FC" w:rsidP="006807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TAK/NIE</w:t>
            </w:r>
          </w:p>
        </w:tc>
      </w:tr>
      <w:tr w:rsidR="006807FC" w:rsidTr="00532B3B">
        <w:tc>
          <w:tcPr>
            <w:tcW w:w="1668" w:type="dxa"/>
            <w:vAlign w:val="center"/>
          </w:tcPr>
          <w:p w:rsidR="006807FC" w:rsidRPr="00FD391F" w:rsidRDefault="006807FC" w:rsidP="006807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Aparat fotograficzny</w:t>
            </w:r>
          </w:p>
        </w:tc>
        <w:tc>
          <w:tcPr>
            <w:tcW w:w="4677" w:type="dxa"/>
            <w:vAlign w:val="center"/>
          </w:tcPr>
          <w:p w:rsidR="006807FC" w:rsidRPr="00FD391F" w:rsidRDefault="00B36CD4" w:rsidP="00532B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6C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Wbudowany, rozdzielczość aparatu głównego min. 12 Mpx.</w:t>
            </w:r>
          </w:p>
        </w:tc>
        <w:tc>
          <w:tcPr>
            <w:tcW w:w="3367" w:type="dxa"/>
            <w:vAlign w:val="center"/>
          </w:tcPr>
          <w:p w:rsidR="006807FC" w:rsidRPr="00D9198E" w:rsidRDefault="006807FC" w:rsidP="006807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Wbudowany, rozdzielczość …</w:t>
            </w:r>
            <w:r w:rsidR="00532B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D9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 Mpx.</w:t>
            </w:r>
          </w:p>
        </w:tc>
      </w:tr>
      <w:tr w:rsidR="006807FC" w:rsidTr="00532B3B">
        <w:tc>
          <w:tcPr>
            <w:tcW w:w="1668" w:type="dxa"/>
            <w:vAlign w:val="center"/>
          </w:tcPr>
          <w:p w:rsidR="006807FC" w:rsidRPr="00FD391F" w:rsidRDefault="006807FC" w:rsidP="006807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4677" w:type="dxa"/>
            <w:vAlign w:val="center"/>
          </w:tcPr>
          <w:p w:rsidR="00532B3B" w:rsidRDefault="00532B3B" w:rsidP="006807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6807FC" w:rsidRDefault="00460DD6" w:rsidP="006807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="00B36CD4" w:rsidRPr="00B36C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adowalna bateria główna o pojemności min. 2700 mAh. Dołączony przewód umożliwiający ładowanie przez port USB Typ-C</w:t>
            </w:r>
          </w:p>
          <w:p w:rsidR="006807FC" w:rsidRDefault="006807FC" w:rsidP="006807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6807FC" w:rsidRPr="00FD391F" w:rsidRDefault="006807FC" w:rsidP="006807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vAlign w:val="center"/>
          </w:tcPr>
          <w:p w:rsidR="006807FC" w:rsidRPr="00D9198E" w:rsidRDefault="006807FC" w:rsidP="006807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9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Oryginalna dla oferowanego urządzenia, ładowalna bateria główna o pojemności …………. mAh. </w:t>
            </w:r>
          </w:p>
          <w:p w:rsidR="006807FC" w:rsidRDefault="006807FC" w:rsidP="006807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6B51C1" w:rsidRDefault="006B51C1" w:rsidP="006807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6B51C1" w:rsidRDefault="006B51C1" w:rsidP="006807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6B51C1" w:rsidRPr="00D9198E" w:rsidRDefault="006B51C1" w:rsidP="006807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36CD4" w:rsidTr="00532B3B">
        <w:tc>
          <w:tcPr>
            <w:tcW w:w="1668" w:type="dxa"/>
            <w:vAlign w:val="center"/>
          </w:tcPr>
          <w:p w:rsidR="00B36CD4" w:rsidRPr="00FD391F" w:rsidRDefault="00B36CD4" w:rsidP="006807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36C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Warunki pracy</w:t>
            </w:r>
          </w:p>
        </w:tc>
        <w:tc>
          <w:tcPr>
            <w:tcW w:w="4677" w:type="dxa"/>
            <w:vAlign w:val="center"/>
          </w:tcPr>
          <w:p w:rsidR="00B36CD4" w:rsidRDefault="00B36CD4" w:rsidP="006807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6C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Spełnienie stopnia ochrony min. IP68 wg PN-92/E-08106 lub IEC529. Odporność na warunki środowiskowe można zadeklarować w odniesieniu do norm badań środowiskowych ze specyfikacji PN-EN 60068 (PN-EN 60068-2-1:2009, PN-EN 60068-2-2:2009, PN-EN 60068-2-5:2011, PN-EN60068-2-</w:t>
            </w:r>
            <w:r w:rsidRPr="00B36C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10:2007,  PN-EN 60068-2-18:2008, PN-EN 60068-2-31:2010, PN-EN 60068-2-38:2010/Ap1:2011)</w:t>
            </w:r>
          </w:p>
        </w:tc>
        <w:tc>
          <w:tcPr>
            <w:tcW w:w="3367" w:type="dxa"/>
            <w:vAlign w:val="center"/>
          </w:tcPr>
          <w:p w:rsidR="00B36CD4" w:rsidRPr="00D9198E" w:rsidRDefault="00B36CD4" w:rsidP="006807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6C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TAK/NIE</w:t>
            </w:r>
          </w:p>
        </w:tc>
      </w:tr>
      <w:tr w:rsidR="006807FC" w:rsidTr="00532B3B">
        <w:tc>
          <w:tcPr>
            <w:tcW w:w="1668" w:type="dxa"/>
            <w:vAlign w:val="center"/>
          </w:tcPr>
          <w:p w:rsidR="006807FC" w:rsidRPr="00FD391F" w:rsidRDefault="006807FC" w:rsidP="006807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4677" w:type="dxa"/>
            <w:vAlign w:val="center"/>
          </w:tcPr>
          <w:p w:rsidR="006807FC" w:rsidRPr="00FD391F" w:rsidRDefault="00B36CD4" w:rsidP="006807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6C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Rozporządzenie Ministra Rozwoju i Finansów z dnia 21 grudnia 2016 r. w sprawie zasadniczych wymagań dotyczących ograniczania stosowania niektórych niezabezpieczonych substancji w sprzęcie elektrycznym i elektronicznym (Dz.U. 2017 poz 7 i Dz.U. 2018 poz 1617).  Rozporządzenie Ministra Rozwoju z dnia 2 czerwca 2016 r. w sprawie wymagań dla sprzętu elektrycznego (Dz.U.16.806). Ustawa z dnia 13 kwietnia 2007 r. o kompatybilności elektromagnetycznej (Dz.U.16.1258). Urządzenie musi spełniać standardy RoHS Compilant.</w:t>
            </w:r>
          </w:p>
        </w:tc>
        <w:tc>
          <w:tcPr>
            <w:tcW w:w="3367" w:type="dxa"/>
            <w:vAlign w:val="center"/>
          </w:tcPr>
          <w:p w:rsidR="006807FC" w:rsidRPr="00D9198E" w:rsidRDefault="006807FC" w:rsidP="006807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TAK/NIE</w:t>
            </w:r>
          </w:p>
        </w:tc>
      </w:tr>
      <w:tr w:rsidR="006807FC" w:rsidTr="00532B3B">
        <w:tc>
          <w:tcPr>
            <w:tcW w:w="1668" w:type="dxa"/>
            <w:vAlign w:val="center"/>
          </w:tcPr>
          <w:p w:rsidR="006807FC" w:rsidRPr="00FD391F" w:rsidRDefault="006807FC" w:rsidP="006807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Gwarancja i poprawki bezpieczeństwa systemu Android</w:t>
            </w:r>
          </w:p>
        </w:tc>
        <w:tc>
          <w:tcPr>
            <w:tcW w:w="4677" w:type="dxa"/>
            <w:vAlign w:val="center"/>
          </w:tcPr>
          <w:p w:rsidR="006807FC" w:rsidRPr="00FD391F" w:rsidRDefault="006807FC" w:rsidP="00D661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Minimum </w:t>
            </w:r>
            <w:r w:rsidR="00D66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FD39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miesi</w:t>
            </w:r>
            <w:r w:rsidR="00D66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ęcy</w:t>
            </w:r>
            <w:r w:rsidRPr="00FD39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sprzęt oraz</w:t>
            </w:r>
            <w:r w:rsidR="00D66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24 miesiące na</w:t>
            </w:r>
            <w:r w:rsidRPr="00FD39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dostarczanie poprawek i łatek bezpieczeństwa. </w:t>
            </w:r>
          </w:p>
        </w:tc>
        <w:tc>
          <w:tcPr>
            <w:tcW w:w="3367" w:type="dxa"/>
            <w:vAlign w:val="center"/>
          </w:tcPr>
          <w:p w:rsidR="006807FC" w:rsidRPr="00D9198E" w:rsidRDefault="006807FC" w:rsidP="006807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…………. </w:t>
            </w:r>
            <w:r w:rsidR="00D66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D9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iesi</w:t>
            </w:r>
            <w:r w:rsidR="00D66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ęcy</w:t>
            </w:r>
            <w:r w:rsidRPr="00D9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sprzęt oraz </w:t>
            </w:r>
            <w:r w:rsidR="00D66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…………. miesięcy na </w:t>
            </w:r>
            <w:r w:rsidRPr="00D9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dostarczanie poprawek i łatek bezpieczeństwa.</w:t>
            </w:r>
          </w:p>
        </w:tc>
      </w:tr>
      <w:tr w:rsidR="006807FC" w:rsidTr="00532B3B">
        <w:tc>
          <w:tcPr>
            <w:tcW w:w="1668" w:type="dxa"/>
            <w:vAlign w:val="center"/>
          </w:tcPr>
          <w:p w:rsidR="006807FC" w:rsidRPr="00FD391F" w:rsidRDefault="006807FC" w:rsidP="006807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4677" w:type="dxa"/>
            <w:vAlign w:val="center"/>
          </w:tcPr>
          <w:p w:rsidR="006807FC" w:rsidRPr="00FD391F" w:rsidRDefault="006807FC" w:rsidP="006807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39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Urządzenie fabrycznie nowe, dostarczone do siedziby Zamawiającego na koszt dostawcy.</w:t>
            </w:r>
          </w:p>
        </w:tc>
        <w:tc>
          <w:tcPr>
            <w:tcW w:w="3367" w:type="dxa"/>
            <w:vAlign w:val="center"/>
          </w:tcPr>
          <w:p w:rsidR="006807FC" w:rsidRPr="00D9198E" w:rsidRDefault="006807FC" w:rsidP="006807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TAK/NIE</w:t>
            </w:r>
          </w:p>
        </w:tc>
      </w:tr>
      <w:tr w:rsidR="006807FC" w:rsidRPr="004D7992" w:rsidTr="00532B3B">
        <w:tc>
          <w:tcPr>
            <w:tcW w:w="9712" w:type="dxa"/>
            <w:gridSpan w:val="3"/>
            <w:vAlign w:val="center"/>
          </w:tcPr>
          <w:p w:rsidR="006B51C1" w:rsidRDefault="006B51C1" w:rsidP="006B51C1">
            <w:pPr>
              <w:widowControl/>
              <w:suppressAutoHyphens w:val="0"/>
              <w:autoSpaceDN/>
              <w:spacing w:line="259" w:lineRule="auto"/>
              <w:ind w:left="720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6807FC" w:rsidRPr="004D7992" w:rsidRDefault="006807FC" w:rsidP="006807FC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4D799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eastAsia="en-US" w:bidi="ar-SA"/>
              </w:rPr>
              <w:t>Router LTE – MODEL………………………………  o parametrach nie gorszych niż:</w:t>
            </w:r>
          </w:p>
          <w:p w:rsidR="006807FC" w:rsidRPr="004D7992" w:rsidRDefault="006807FC" w:rsidP="006807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6807FC" w:rsidTr="00532B3B">
        <w:tc>
          <w:tcPr>
            <w:tcW w:w="1668" w:type="dxa"/>
            <w:vAlign w:val="center"/>
          </w:tcPr>
          <w:p w:rsidR="006807FC" w:rsidRPr="00B27A93" w:rsidRDefault="006807FC" w:rsidP="006807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27A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Obsługiwane zakresy częstotliwości</w:t>
            </w:r>
          </w:p>
        </w:tc>
        <w:tc>
          <w:tcPr>
            <w:tcW w:w="4677" w:type="dxa"/>
            <w:vAlign w:val="center"/>
          </w:tcPr>
          <w:p w:rsidR="006807FC" w:rsidRPr="00B27A93" w:rsidRDefault="00F8773E" w:rsidP="006807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87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Pasma LTE/UMTS używane przez operatorów sieci komórkowych w Polsce</w:t>
            </w:r>
          </w:p>
        </w:tc>
        <w:tc>
          <w:tcPr>
            <w:tcW w:w="3367" w:type="dxa"/>
            <w:vAlign w:val="center"/>
          </w:tcPr>
          <w:p w:rsidR="006807FC" w:rsidRPr="00D9198E" w:rsidRDefault="006807FC" w:rsidP="006807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TAK/NIE</w:t>
            </w:r>
          </w:p>
        </w:tc>
      </w:tr>
      <w:tr w:rsidR="006807FC" w:rsidTr="00532B3B">
        <w:tc>
          <w:tcPr>
            <w:tcW w:w="1668" w:type="dxa"/>
            <w:vAlign w:val="center"/>
          </w:tcPr>
          <w:p w:rsidR="006807FC" w:rsidRPr="00B27A93" w:rsidRDefault="006807FC" w:rsidP="006807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27A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Porty WE/WY</w:t>
            </w:r>
          </w:p>
        </w:tc>
        <w:tc>
          <w:tcPr>
            <w:tcW w:w="4677" w:type="dxa"/>
            <w:vAlign w:val="center"/>
          </w:tcPr>
          <w:p w:rsidR="006807FC" w:rsidRPr="00B27A93" w:rsidRDefault="00F8773E" w:rsidP="006807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87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min. 1 złącze karty SIM, Wi-Fi ( 2,4Ghz i 5 GHz) 802.11 a/ac/b/g/n, 1 port microUSB</w:t>
            </w:r>
          </w:p>
        </w:tc>
        <w:tc>
          <w:tcPr>
            <w:tcW w:w="3367" w:type="dxa"/>
            <w:vAlign w:val="center"/>
          </w:tcPr>
          <w:p w:rsidR="006807FC" w:rsidRPr="00D9198E" w:rsidRDefault="006807FC" w:rsidP="006807FC">
            <w:pPr>
              <w:rPr>
                <w:sz w:val="20"/>
                <w:szCs w:val="20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TAK/NIE</w:t>
            </w:r>
          </w:p>
        </w:tc>
      </w:tr>
      <w:tr w:rsidR="006807FC" w:rsidTr="00532B3B">
        <w:tc>
          <w:tcPr>
            <w:tcW w:w="1668" w:type="dxa"/>
            <w:vAlign w:val="center"/>
          </w:tcPr>
          <w:p w:rsidR="006807FC" w:rsidRPr="00B27A93" w:rsidRDefault="006807FC" w:rsidP="006807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27A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Antena</w:t>
            </w:r>
          </w:p>
        </w:tc>
        <w:tc>
          <w:tcPr>
            <w:tcW w:w="4677" w:type="dxa"/>
            <w:vAlign w:val="center"/>
          </w:tcPr>
          <w:p w:rsidR="006807FC" w:rsidRPr="00B27A93" w:rsidRDefault="00F8773E" w:rsidP="00460D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87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Zintegrowana antena LTE/UMTS. Zintegrowana dwuzakresowa antena Wi-Fi</w:t>
            </w:r>
          </w:p>
        </w:tc>
        <w:tc>
          <w:tcPr>
            <w:tcW w:w="3367" w:type="dxa"/>
            <w:vAlign w:val="center"/>
          </w:tcPr>
          <w:p w:rsidR="006807FC" w:rsidRPr="00D9198E" w:rsidRDefault="006807FC" w:rsidP="006807FC">
            <w:pPr>
              <w:rPr>
                <w:sz w:val="20"/>
                <w:szCs w:val="20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TAK/NIE</w:t>
            </w:r>
          </w:p>
        </w:tc>
      </w:tr>
      <w:tr w:rsidR="006807FC" w:rsidTr="00532B3B">
        <w:tc>
          <w:tcPr>
            <w:tcW w:w="1668" w:type="dxa"/>
            <w:vAlign w:val="center"/>
          </w:tcPr>
          <w:p w:rsidR="006807FC" w:rsidRPr="00B27A93" w:rsidRDefault="006807FC" w:rsidP="006807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27A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4677" w:type="dxa"/>
            <w:vAlign w:val="center"/>
          </w:tcPr>
          <w:p w:rsidR="006807FC" w:rsidRPr="00B27A93" w:rsidRDefault="00F8773E" w:rsidP="006807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87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Wbudowana bateria o pojemności min. 2000 mAh</w:t>
            </w:r>
          </w:p>
        </w:tc>
        <w:tc>
          <w:tcPr>
            <w:tcW w:w="3367" w:type="dxa"/>
            <w:vAlign w:val="center"/>
          </w:tcPr>
          <w:p w:rsidR="006807FC" w:rsidRPr="00D9198E" w:rsidRDefault="006807FC" w:rsidP="006807FC">
            <w:pPr>
              <w:rPr>
                <w:sz w:val="20"/>
                <w:szCs w:val="20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TAK/NIE</w:t>
            </w:r>
          </w:p>
        </w:tc>
      </w:tr>
      <w:tr w:rsidR="006807FC" w:rsidTr="00532B3B">
        <w:tc>
          <w:tcPr>
            <w:tcW w:w="1668" w:type="dxa"/>
            <w:vAlign w:val="center"/>
          </w:tcPr>
          <w:p w:rsidR="006807FC" w:rsidRPr="00B27A93" w:rsidRDefault="006807FC" w:rsidP="006807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27A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4677" w:type="dxa"/>
            <w:vAlign w:val="center"/>
          </w:tcPr>
          <w:p w:rsidR="006807FC" w:rsidRPr="00B27A93" w:rsidRDefault="00F8773E" w:rsidP="006807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87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Rozporządzenie Ministra Rozwoju i Finansów z dnia 21 grudnia 2016 r. w sprawie zasadniczych wymagań dotyczących ograniczania stosowania niektórych niezabezpieczonych substancji w sprzęcie elektrycznym i elektronicznym (Dz.U. 2017 poz 7 i Dz.U. 2018 poz 1617).  Rozporządzenie Ministra Rozwoju z dnia 2 czerwca 2016 r. w sprawie wymagań dla sprzętu elektrycznego (Dz.U.16.806). Ustawa z dnia 13 kwietnia 2007 r. o kompatybilności elektromagnetycznej (Dz.U.16.1258). Urządzenie musi spełniać standardy RoHS Compilant.</w:t>
            </w:r>
          </w:p>
        </w:tc>
        <w:tc>
          <w:tcPr>
            <w:tcW w:w="3367" w:type="dxa"/>
            <w:vAlign w:val="center"/>
          </w:tcPr>
          <w:p w:rsidR="006807FC" w:rsidRPr="00D9198E" w:rsidRDefault="006807FC" w:rsidP="006807FC">
            <w:pPr>
              <w:rPr>
                <w:sz w:val="20"/>
                <w:szCs w:val="20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TAK/NIE</w:t>
            </w:r>
          </w:p>
        </w:tc>
      </w:tr>
      <w:tr w:rsidR="006807FC" w:rsidTr="00532B3B">
        <w:tc>
          <w:tcPr>
            <w:tcW w:w="1668" w:type="dxa"/>
            <w:vAlign w:val="center"/>
          </w:tcPr>
          <w:p w:rsidR="006807FC" w:rsidRPr="00842C63" w:rsidRDefault="006807FC" w:rsidP="006807FC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27A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677" w:type="dxa"/>
            <w:vAlign w:val="center"/>
          </w:tcPr>
          <w:p w:rsidR="006807FC" w:rsidRPr="00B27A93" w:rsidRDefault="006807FC" w:rsidP="006807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7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Minimum 24 miesiące</w:t>
            </w:r>
          </w:p>
        </w:tc>
        <w:tc>
          <w:tcPr>
            <w:tcW w:w="3367" w:type="dxa"/>
            <w:vAlign w:val="center"/>
          </w:tcPr>
          <w:p w:rsidR="006807FC" w:rsidRPr="00D9198E" w:rsidRDefault="006807FC" w:rsidP="006807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……..miesiące</w:t>
            </w:r>
          </w:p>
        </w:tc>
      </w:tr>
      <w:tr w:rsidR="006807FC" w:rsidTr="00532B3B">
        <w:tc>
          <w:tcPr>
            <w:tcW w:w="1668" w:type="dxa"/>
            <w:vAlign w:val="center"/>
          </w:tcPr>
          <w:p w:rsidR="006807FC" w:rsidRPr="00266B5F" w:rsidRDefault="006807FC" w:rsidP="006807FC">
            <w:pPr>
              <w:jc w:val="center"/>
            </w:pPr>
            <w:r w:rsidRPr="00B27A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4677" w:type="dxa"/>
            <w:vAlign w:val="center"/>
          </w:tcPr>
          <w:p w:rsidR="006807FC" w:rsidRPr="00B27A93" w:rsidRDefault="006807FC" w:rsidP="006807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7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Urządzenie fabrycznie nowe, dostarczone do siedziby Zamawiającego na koszt dostawcy.</w:t>
            </w:r>
          </w:p>
        </w:tc>
        <w:tc>
          <w:tcPr>
            <w:tcW w:w="3367" w:type="dxa"/>
            <w:vAlign w:val="center"/>
          </w:tcPr>
          <w:p w:rsidR="006807FC" w:rsidRPr="00D9198E" w:rsidRDefault="006807FC" w:rsidP="006807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D9198E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TAK/NIE</w:t>
            </w:r>
          </w:p>
        </w:tc>
      </w:tr>
    </w:tbl>
    <w:p w:rsidR="00B27A93" w:rsidRDefault="00B27A93" w:rsidP="00651082">
      <w:pPr>
        <w:pStyle w:val="Akapitzlist"/>
        <w:tabs>
          <w:tab w:val="left" w:pos="426"/>
          <w:tab w:val="left" w:pos="7230"/>
        </w:tabs>
        <w:spacing w:line="276" w:lineRule="auto"/>
        <w:ind w:left="0"/>
        <w:jc w:val="both"/>
        <w:rPr>
          <w:rFonts w:ascii="Calibri" w:eastAsia="Times New Roman" w:hAnsi="Calibri"/>
          <w:sz w:val="22"/>
          <w:szCs w:val="22"/>
          <w:lang w:eastAsia="ar-SA"/>
        </w:rPr>
      </w:pPr>
    </w:p>
    <w:p w:rsidR="00651082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W cenie oferty uwzględnione zostały wszystkie koszty niezbędne do należytego wykonania zamówienia.</w:t>
      </w:r>
    </w:p>
    <w:p w:rsidR="00C108DC" w:rsidRDefault="00C108DC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Oświadczam, że akceptuję termin płatności: 21 dni od dnia wpływu do siedziby Zamawiającego prawidłowo wystawionej faktury.</w:t>
      </w:r>
    </w:p>
    <w:p w:rsidR="006B51C1" w:rsidRDefault="006B51C1" w:rsidP="006B51C1">
      <w:pPr>
        <w:tabs>
          <w:tab w:val="left" w:pos="426"/>
          <w:tab w:val="left" w:pos="7230"/>
        </w:tabs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</w:p>
    <w:p w:rsidR="006B51C1" w:rsidRDefault="006B51C1" w:rsidP="006B51C1">
      <w:pPr>
        <w:tabs>
          <w:tab w:val="left" w:pos="426"/>
          <w:tab w:val="left" w:pos="7230"/>
        </w:tabs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</w:p>
    <w:p w:rsidR="00F8773E" w:rsidRPr="006B51C1" w:rsidRDefault="00F8773E" w:rsidP="006B51C1">
      <w:pPr>
        <w:tabs>
          <w:tab w:val="left" w:pos="426"/>
          <w:tab w:val="left" w:pos="7230"/>
        </w:tabs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</w:p>
    <w:p w:rsidR="00651082" w:rsidRPr="0072300D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</w:pPr>
      <w:r>
        <w:rPr>
          <w:rFonts w:ascii="Calibri" w:eastAsia="Times New Roman" w:hAnsi="Calibri"/>
          <w:sz w:val="22"/>
          <w:szCs w:val="22"/>
          <w:lang w:eastAsia="ar-SA"/>
        </w:rPr>
        <w:lastRenderedPageBreak/>
        <w:t xml:space="preserve">Oświadczam, że </w:t>
      </w:r>
      <w:r w:rsidR="0072300D">
        <w:rPr>
          <w:rFonts w:ascii="Calibri" w:eastAsia="Times New Roman" w:hAnsi="Calibri"/>
          <w:sz w:val="22"/>
          <w:szCs w:val="22"/>
          <w:lang w:eastAsia="ar-SA"/>
        </w:rPr>
        <w:t>:</w:t>
      </w:r>
    </w:p>
    <w:p w:rsidR="0072300D" w:rsidRDefault="007145AF" w:rsidP="0072300D">
      <w:pPr>
        <w:pStyle w:val="Akapitzlist"/>
        <w:widowControl/>
        <w:suppressAutoHyphens w:val="0"/>
        <w:autoSpaceDN/>
        <w:spacing w:before="480" w:after="160" w:line="259" w:lineRule="auto"/>
        <w:contextualSpacing/>
        <w:jc w:val="both"/>
        <w:textAlignment w:val="auto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 xml:space="preserve">a)  </w:t>
      </w:r>
      <w:r w:rsidR="0072300D" w:rsidRPr="0072300D">
        <w:rPr>
          <w:rFonts w:ascii="Calibri" w:eastAsia="Times New Roman" w:hAnsi="Calibri"/>
          <w:sz w:val="22"/>
          <w:szCs w:val="22"/>
          <w:lang w:eastAsia="ar-SA"/>
        </w:rPr>
        <w:t xml:space="preserve">W przypadku konieczności przeniesienia numerów telefonów od obecnego operatora, wszelkie formalności związane </w:t>
      </w:r>
      <w:r>
        <w:rPr>
          <w:rFonts w:ascii="Calibri" w:eastAsia="Times New Roman" w:hAnsi="Calibri"/>
          <w:sz w:val="22"/>
          <w:szCs w:val="22"/>
          <w:lang w:eastAsia="ar-SA"/>
        </w:rPr>
        <w:t xml:space="preserve">z </w:t>
      </w:r>
      <w:r w:rsidR="0072300D" w:rsidRPr="0072300D">
        <w:rPr>
          <w:rFonts w:ascii="Calibri" w:eastAsia="Times New Roman" w:hAnsi="Calibri"/>
          <w:sz w:val="22"/>
          <w:szCs w:val="22"/>
          <w:lang w:eastAsia="ar-SA"/>
        </w:rPr>
        <w:t xml:space="preserve">przeniesieniem numerów </w:t>
      </w:r>
      <w:r>
        <w:rPr>
          <w:rFonts w:ascii="Calibri" w:eastAsia="Times New Roman" w:hAnsi="Calibri"/>
          <w:sz w:val="22"/>
          <w:szCs w:val="22"/>
          <w:lang w:eastAsia="ar-SA"/>
        </w:rPr>
        <w:t xml:space="preserve">przejmę jako </w:t>
      </w:r>
      <w:r w:rsidR="0072300D" w:rsidRPr="0072300D">
        <w:rPr>
          <w:rFonts w:ascii="Calibri" w:eastAsia="Times New Roman" w:hAnsi="Calibri"/>
          <w:sz w:val="22"/>
          <w:szCs w:val="22"/>
          <w:lang w:eastAsia="ar-SA"/>
        </w:rPr>
        <w:t xml:space="preserve"> nowy operator.</w:t>
      </w:r>
    </w:p>
    <w:p w:rsidR="0072300D" w:rsidRPr="007145AF" w:rsidRDefault="007145AF" w:rsidP="007145AF">
      <w:pPr>
        <w:pStyle w:val="Akapitzlist"/>
        <w:widowControl/>
        <w:suppressAutoHyphens w:val="0"/>
        <w:autoSpaceDN/>
        <w:spacing w:before="480" w:after="160" w:line="259" w:lineRule="auto"/>
        <w:contextualSpacing/>
        <w:jc w:val="both"/>
        <w:textAlignment w:val="auto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 xml:space="preserve">b) jeżeli moja </w:t>
      </w:r>
      <w:r w:rsidR="0072300D" w:rsidRPr="0072300D">
        <w:rPr>
          <w:rFonts w:ascii="Calibri" w:eastAsia="Times New Roman" w:hAnsi="Calibri"/>
          <w:sz w:val="22"/>
          <w:szCs w:val="22"/>
          <w:lang w:eastAsia="ar-SA"/>
        </w:rPr>
        <w:t xml:space="preserve"> oferta zostanie wybrana j</w:t>
      </w:r>
      <w:r>
        <w:rPr>
          <w:rFonts w:ascii="Calibri" w:eastAsia="Times New Roman" w:hAnsi="Calibri"/>
          <w:sz w:val="22"/>
          <w:szCs w:val="22"/>
          <w:lang w:eastAsia="ar-SA"/>
        </w:rPr>
        <w:t>ako najkorzystniejsza, zobowiązuję</w:t>
      </w:r>
      <w:r w:rsidR="0072300D" w:rsidRPr="0072300D">
        <w:rPr>
          <w:rFonts w:ascii="Calibri" w:eastAsia="Times New Roman" w:hAnsi="Calibri"/>
          <w:sz w:val="22"/>
          <w:szCs w:val="22"/>
          <w:lang w:eastAsia="ar-SA"/>
        </w:rPr>
        <w:t xml:space="preserve"> się do przedstawienia projektu umowy w ciągu 7 dni od daty ogłoszenia wyniku postępowania.</w:t>
      </w:r>
    </w:p>
    <w:p w:rsidR="00651082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</w:pPr>
      <w:r>
        <w:rPr>
          <w:rFonts w:ascii="Calibri" w:hAnsi="Calibri" w:cs="Arial"/>
          <w:bCs/>
          <w:sz w:val="22"/>
          <w:szCs w:val="22"/>
        </w:rPr>
        <w:t>Oświadczam, że uważam się  związanym niniejszą ofertą przez 30 dni od dnia złożenia oferty.</w:t>
      </w:r>
    </w:p>
    <w:p w:rsidR="00651082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</w:pPr>
      <w:r>
        <w:rPr>
          <w:rFonts w:ascii="Calibri" w:hAnsi="Calibri" w:cs="Arial"/>
          <w:bCs/>
          <w:sz w:val="22"/>
          <w:szCs w:val="22"/>
        </w:rPr>
        <w:t xml:space="preserve">Następujące informacje zawarte w mojej ofercie stanowią tajemnicę przedsiębiorstwa: 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651082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</w:pPr>
      <w:r>
        <w:rPr>
          <w:rFonts w:ascii="Calibri" w:hAnsi="Calibri" w:cs="Arial"/>
          <w:bCs/>
          <w:sz w:val="22"/>
          <w:szCs w:val="22"/>
        </w:rPr>
        <w:t>Wszelką korespondencję w sprawie niniejszego postępowania należy kierować na adres: ___________________________________________________________________________</w:t>
      </w:r>
      <w:r w:rsidR="007145AF">
        <w:rPr>
          <w:rFonts w:ascii="Calibri" w:hAnsi="Calibri" w:cs="Arial"/>
          <w:bCs/>
          <w:sz w:val="22"/>
          <w:szCs w:val="22"/>
        </w:rPr>
        <w:t>__</w:t>
      </w:r>
      <w:r>
        <w:rPr>
          <w:rFonts w:ascii="Calibri" w:hAnsi="Calibri" w:cs="Arial"/>
          <w:bCs/>
          <w:sz w:val="22"/>
          <w:szCs w:val="22"/>
        </w:rPr>
        <w:tab/>
      </w:r>
    </w:p>
    <w:p w:rsidR="00651082" w:rsidRDefault="00651082" w:rsidP="00651082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</w:p>
    <w:p w:rsidR="00651082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</w:pPr>
      <w:r>
        <w:rPr>
          <w:rFonts w:ascii="Calibri" w:hAnsi="Calibri" w:cs="Arial"/>
          <w:bCs/>
          <w:sz w:val="22"/>
          <w:szCs w:val="22"/>
        </w:rPr>
        <w:t>Do kontaktów z zamawiającym wyznaczam osobę:</w:t>
      </w:r>
    </w:p>
    <w:p w:rsidR="00651082" w:rsidRDefault="00651082" w:rsidP="00651082">
      <w:pPr>
        <w:pStyle w:val="Akapitzlist"/>
        <w:spacing w:before="120"/>
        <w:jc w:val="both"/>
      </w:pPr>
      <w:r>
        <w:rPr>
          <w:rFonts w:ascii="Calibri" w:hAnsi="Calibri" w:cs="Arial"/>
          <w:bCs/>
          <w:sz w:val="22"/>
          <w:szCs w:val="22"/>
        </w:rPr>
        <w:t>……………………………… (</w:t>
      </w:r>
      <w:r>
        <w:rPr>
          <w:rFonts w:ascii="Calibri" w:hAnsi="Calibri" w:cs="Arial"/>
          <w:bCs/>
          <w:i/>
          <w:sz w:val="22"/>
          <w:szCs w:val="22"/>
        </w:rPr>
        <w:t>imię i nazwisko</w:t>
      </w:r>
      <w:r>
        <w:rPr>
          <w:rFonts w:ascii="Calibri" w:hAnsi="Calibri" w:cs="Arial"/>
          <w:bCs/>
          <w:sz w:val="22"/>
          <w:szCs w:val="22"/>
        </w:rPr>
        <w:t>)</w:t>
      </w:r>
    </w:p>
    <w:p w:rsidR="00651082" w:rsidRDefault="00651082" w:rsidP="00651082">
      <w:pPr>
        <w:pStyle w:val="Akapitzlist"/>
        <w:spacing w:before="12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tel. …………………………….</w:t>
      </w:r>
    </w:p>
    <w:p w:rsidR="00B2215F" w:rsidRPr="00B27A93" w:rsidRDefault="00651082" w:rsidP="00B27A93">
      <w:pPr>
        <w:pStyle w:val="Akapitzlist"/>
        <w:spacing w:before="12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e-mail …………………………</w:t>
      </w:r>
    </w:p>
    <w:p w:rsidR="00B2215F" w:rsidRDefault="00B2215F" w:rsidP="00651082">
      <w:pPr>
        <w:pStyle w:val="Akapitzlist"/>
        <w:tabs>
          <w:tab w:val="left" w:pos="426"/>
          <w:tab w:val="left" w:pos="723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4218D" w:rsidRDefault="00651082" w:rsidP="00B4218D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</w:pPr>
      <w:r>
        <w:rPr>
          <w:rFonts w:ascii="Calibri" w:hAnsi="Calibri" w:cs="Tahoma"/>
          <w:sz w:val="22"/>
          <w:szCs w:val="22"/>
          <w:lang w:eastAsia="pl-PL"/>
        </w:rPr>
        <w:t xml:space="preserve">Oświadczam, iż realizując zamówienie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                       L 2016 r. nr. 119 s. 1 – „RODO”). </w:t>
      </w:r>
    </w:p>
    <w:p w:rsidR="00651082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</w:pPr>
      <w:r>
        <w:rPr>
          <w:rFonts w:ascii="Calibri" w:hAnsi="Calibri" w:cs="Tahoma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51082" w:rsidRPr="00056B39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u w:val="single"/>
        </w:rPr>
      </w:pPr>
      <w:r w:rsidRPr="00056B39">
        <w:rPr>
          <w:rFonts w:ascii="Calibri" w:hAnsi="Calibri" w:cs="Arial"/>
          <w:bCs/>
          <w:sz w:val="22"/>
          <w:szCs w:val="22"/>
          <w:u w:val="single"/>
        </w:rPr>
        <w:t xml:space="preserve">Załącznikami do </w:t>
      </w:r>
      <w:r w:rsidR="006B51C1" w:rsidRPr="00056B39">
        <w:rPr>
          <w:rFonts w:ascii="Calibri" w:hAnsi="Calibri" w:cs="Arial"/>
          <w:bCs/>
          <w:sz w:val="22"/>
          <w:szCs w:val="22"/>
          <w:u w:val="single"/>
        </w:rPr>
        <w:t>niniejszej oferty są</w:t>
      </w:r>
      <w:r w:rsidR="006B51C1" w:rsidRPr="00056B39">
        <w:rPr>
          <w:rStyle w:val="Odwoanieprzypisudolnego"/>
          <w:rFonts w:ascii="Calibri" w:hAnsi="Calibri" w:cs="Arial"/>
          <w:bCs/>
          <w:sz w:val="22"/>
          <w:szCs w:val="22"/>
          <w:u w:val="single"/>
        </w:rPr>
        <w:footnoteReference w:id="2"/>
      </w:r>
    </w:p>
    <w:p w:rsidR="00651082" w:rsidRDefault="00651082" w:rsidP="00651082">
      <w:pPr>
        <w:pStyle w:val="Akapitzlist"/>
        <w:spacing w:before="12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___________________________________________________________________________</w:t>
      </w:r>
    </w:p>
    <w:p w:rsidR="00651082" w:rsidRDefault="00651082" w:rsidP="00651082">
      <w:pPr>
        <w:pStyle w:val="Akapitzlist"/>
        <w:spacing w:before="12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___________________________________________________________________________</w:t>
      </w:r>
    </w:p>
    <w:p w:rsidR="00E67B5A" w:rsidRPr="006B51C1" w:rsidRDefault="00651082" w:rsidP="006B51C1">
      <w:pPr>
        <w:pStyle w:val="Akapitzlist"/>
        <w:spacing w:before="12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___________________________________________________________________________</w:t>
      </w:r>
    </w:p>
    <w:p w:rsidR="00E67B5A" w:rsidRDefault="00E67B5A" w:rsidP="00651082">
      <w:pPr>
        <w:pStyle w:val="Akapitzlist"/>
        <w:tabs>
          <w:tab w:val="left" w:pos="426"/>
          <w:tab w:val="left" w:pos="723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651082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</w:pPr>
      <w:r>
        <w:rPr>
          <w:rFonts w:ascii="Calibri" w:eastAsia="Times New Roman" w:hAnsi="Calibri" w:cs="Times New Roman"/>
          <w:sz w:val="22"/>
          <w:szCs w:val="22"/>
          <w:lang w:eastAsia="ar-SA"/>
        </w:rPr>
        <w:t>O</w:t>
      </w:r>
      <w:r>
        <w:rPr>
          <w:rFonts w:ascii="Calibri" w:eastAsia="Times New Roman" w:hAnsi="Calibri"/>
          <w:sz w:val="22"/>
          <w:szCs w:val="22"/>
          <w:lang w:eastAsia="ar-SA"/>
        </w:rPr>
        <w:t xml:space="preserve">ferta </w:t>
      </w:r>
      <w:r w:rsidR="00056B39">
        <w:rPr>
          <w:rFonts w:ascii="Calibri" w:eastAsia="Times New Roman" w:hAnsi="Calibri"/>
          <w:sz w:val="22"/>
          <w:szCs w:val="22"/>
          <w:lang w:eastAsia="ar-SA"/>
        </w:rPr>
        <w:t xml:space="preserve">została złożona na </w:t>
      </w:r>
      <w:r>
        <w:rPr>
          <w:rFonts w:ascii="Calibri" w:eastAsia="Times New Roman" w:hAnsi="Calibri"/>
          <w:sz w:val="22"/>
          <w:szCs w:val="22"/>
          <w:lang w:eastAsia="ar-SA"/>
        </w:rPr>
        <w:t xml:space="preserve"> kolejno ponumerowanych stronach.</w:t>
      </w:r>
    </w:p>
    <w:p w:rsidR="00651082" w:rsidRDefault="00651082" w:rsidP="00651082">
      <w:pPr>
        <w:pStyle w:val="Standard"/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</w:p>
    <w:p w:rsidR="00651082" w:rsidRPr="00B27A93" w:rsidRDefault="00651082" w:rsidP="00B27A93">
      <w:pPr>
        <w:pStyle w:val="Standard"/>
        <w:spacing w:line="276" w:lineRule="auto"/>
        <w:ind w:left="567"/>
        <w:jc w:val="both"/>
      </w:pPr>
      <w:r>
        <w:rPr>
          <w:rFonts w:ascii="Calibri" w:eastAsia="Times New Roman" w:hAnsi="Calibri" w:cs="Times New Roman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 xml:space="preserve">.……. </w:t>
      </w:r>
      <w:r>
        <w:rPr>
          <w:rFonts w:ascii="Calibri" w:hAnsi="Calibri"/>
          <w:i/>
          <w:sz w:val="22"/>
          <w:szCs w:val="22"/>
        </w:rPr>
        <w:t xml:space="preserve">(miejscowość), </w:t>
      </w:r>
      <w:r>
        <w:rPr>
          <w:rFonts w:ascii="Calibri" w:hAnsi="Calibri"/>
          <w:sz w:val="22"/>
          <w:szCs w:val="22"/>
        </w:rPr>
        <w:t>dnia …………………. r.</w:t>
      </w:r>
    </w:p>
    <w:p w:rsidR="00651082" w:rsidRDefault="00651082" w:rsidP="00651082">
      <w:pPr>
        <w:pStyle w:val="Standard"/>
        <w:spacing w:line="276" w:lineRule="auto"/>
        <w:ind w:left="426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</w:t>
      </w:r>
    </w:p>
    <w:p w:rsidR="00651082" w:rsidRDefault="00651082" w:rsidP="00651082">
      <w:pPr>
        <w:pStyle w:val="Standard"/>
        <w:spacing w:line="276" w:lineRule="auto"/>
        <w:ind w:left="426"/>
        <w:jc w:val="center"/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(podpis Wykonawcy)</w:t>
      </w:r>
    </w:p>
    <w:p w:rsidR="004866F0" w:rsidRDefault="004866F0"/>
    <w:sectPr w:rsidR="004866F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783" w:left="1276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F3" w:rsidRDefault="00D245F3">
      <w:r>
        <w:separator/>
      </w:r>
    </w:p>
  </w:endnote>
  <w:endnote w:type="continuationSeparator" w:id="0">
    <w:p w:rsidR="00D245F3" w:rsidRDefault="00D2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 Bold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2F" w:rsidRDefault="00D245F3">
    <w:pPr>
      <w:pStyle w:val="Stopka"/>
      <w:pBdr>
        <w:bottom w:val="single" w:sz="2" w:space="2" w:color="000000"/>
      </w:pBdr>
      <w:rPr>
        <w:sz w:val="4"/>
        <w:szCs w:val="4"/>
      </w:rPr>
    </w:pPr>
  </w:p>
  <w:p w:rsidR="003D7A2F" w:rsidRDefault="0065108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eastAsia="Times New Roman" w:cs="Times New Roman"/>
      </w:rPr>
      <w:t xml:space="preserve"> </w:t>
    </w:r>
    <w:r>
      <w:t xml:space="preserve">z </w:t>
    </w:r>
    <w:r w:rsidR="00510D03">
      <w:rPr>
        <w:noProof/>
      </w:rPr>
      <w:fldChar w:fldCharType="begin"/>
    </w:r>
    <w:r w:rsidR="00510D03">
      <w:rPr>
        <w:noProof/>
      </w:rPr>
      <w:instrText xml:space="preserve"> NUMPAGES \* ARABIC </w:instrText>
    </w:r>
    <w:r w:rsidR="00510D03">
      <w:rPr>
        <w:noProof/>
      </w:rPr>
      <w:fldChar w:fldCharType="separate"/>
    </w:r>
    <w:r w:rsidR="00056B39">
      <w:rPr>
        <w:noProof/>
      </w:rPr>
      <w:t>6</w:t>
    </w:r>
    <w:r w:rsidR="00510D0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4942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51C1" w:rsidRDefault="006B51C1" w:rsidP="006B51C1">
            <w:pPr>
              <w:pStyle w:val="Stopka"/>
            </w:pPr>
          </w:p>
          <w:p w:rsidR="00B71B1B" w:rsidRDefault="00B71B1B" w:rsidP="00B71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5060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5060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D7A2F" w:rsidRDefault="00D245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F3" w:rsidRDefault="00D245F3">
      <w:r>
        <w:separator/>
      </w:r>
    </w:p>
  </w:footnote>
  <w:footnote w:type="continuationSeparator" w:id="0">
    <w:p w:rsidR="00D245F3" w:rsidRDefault="00D245F3">
      <w:r>
        <w:continuationSeparator/>
      </w:r>
    </w:p>
  </w:footnote>
  <w:footnote w:id="1">
    <w:p w:rsidR="006B51C1" w:rsidRDefault="006B51C1" w:rsidP="006B51C1">
      <w:pPr>
        <w:pStyle w:val="Stopka"/>
      </w:pPr>
      <w:r>
        <w:rPr>
          <w:rStyle w:val="Odwoanieprzypisudolnego"/>
        </w:rPr>
        <w:footnoteRef/>
      </w:r>
      <w:r>
        <w:t xml:space="preserve"> Zamawiający wymaga, aby cena za  1 sztukę urządzenia nie przekroczyła kwoty 1,23 zł. brutto</w:t>
      </w:r>
    </w:p>
    <w:p w:rsidR="006B51C1" w:rsidRDefault="006B51C1">
      <w:pPr>
        <w:pStyle w:val="Tekstprzypisudolnego"/>
      </w:pPr>
    </w:p>
  </w:footnote>
  <w:footnote w:id="2">
    <w:p w:rsidR="006B51C1" w:rsidRDefault="006B51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2C63">
        <w:rPr>
          <w:rFonts w:asciiTheme="minorHAnsi" w:eastAsia="Calibri" w:hAnsiTheme="minorHAnsi"/>
          <w:lang w:eastAsia="en-US"/>
        </w:rPr>
        <w:t xml:space="preserve"> </w:t>
      </w:r>
      <w:r w:rsidRPr="000C6625">
        <w:rPr>
          <w:rFonts w:asciiTheme="minorHAnsi" w:eastAsia="Calibri" w:hAnsiTheme="minorHAnsi"/>
          <w:b/>
          <w:lang w:eastAsia="en-US"/>
        </w:rPr>
        <w:t>dokument potwierdzający prowadzenia działalności związanej z przedmiotem zamówienia oraz potwierdzający uprawnienie osoby podpisującej ofertę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2F" w:rsidRDefault="00D245F3">
    <w:pPr>
      <w:pStyle w:val="Heading"/>
      <w:pBdr>
        <w:bottom w:val="single" w:sz="2" w:space="2" w:color="000000"/>
      </w:pBdr>
    </w:pPr>
  </w:p>
  <w:p w:rsidR="003D7A2F" w:rsidRDefault="00D245F3">
    <w:pPr>
      <w:pStyle w:val="Textbody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2F" w:rsidRDefault="00D245F3">
    <w:pPr>
      <w:pStyle w:val="Heading"/>
      <w:pBdr>
        <w:bottom w:val="single" w:sz="2" w:space="1" w:color="000000"/>
      </w:pBdr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4F67"/>
    <w:multiLevelType w:val="multilevel"/>
    <w:tmpl w:val="B5028F32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" w15:restartNumberingAfterBreak="0">
    <w:nsid w:val="17526CE2"/>
    <w:multiLevelType w:val="hybridMultilevel"/>
    <w:tmpl w:val="DD4098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E76E43"/>
    <w:multiLevelType w:val="hybridMultilevel"/>
    <w:tmpl w:val="E12AA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84EC3"/>
    <w:multiLevelType w:val="multilevel"/>
    <w:tmpl w:val="89B2E170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4" w15:restartNumberingAfterBreak="0">
    <w:nsid w:val="219A4A5B"/>
    <w:multiLevelType w:val="hybridMultilevel"/>
    <w:tmpl w:val="5570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20369"/>
    <w:multiLevelType w:val="multilevel"/>
    <w:tmpl w:val="573C1C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968"/>
    <w:multiLevelType w:val="multilevel"/>
    <w:tmpl w:val="2FA66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eastAsia="Times New Roman" w:hAnsi="Cambria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="Cambria" w:eastAsia="Times New Roman" w:hAnsi="Cambria" w:cs="Arial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12F6B"/>
    <w:multiLevelType w:val="multilevel"/>
    <w:tmpl w:val="A8C6655E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8" w15:restartNumberingAfterBreak="0">
    <w:nsid w:val="4D1D0420"/>
    <w:multiLevelType w:val="hybridMultilevel"/>
    <w:tmpl w:val="26CC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83BAA"/>
    <w:multiLevelType w:val="hybridMultilevel"/>
    <w:tmpl w:val="E68C107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FEE218C"/>
    <w:multiLevelType w:val="hybridMultilevel"/>
    <w:tmpl w:val="A608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B52C1"/>
    <w:multiLevelType w:val="hybridMultilevel"/>
    <w:tmpl w:val="DE7495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A528DD"/>
    <w:multiLevelType w:val="hybridMultilevel"/>
    <w:tmpl w:val="702A5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D5A8A"/>
    <w:multiLevelType w:val="multilevel"/>
    <w:tmpl w:val="4CD0349C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4" w15:restartNumberingAfterBreak="0">
    <w:nsid w:val="66092ACF"/>
    <w:multiLevelType w:val="hybridMultilevel"/>
    <w:tmpl w:val="FDF06C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2F0AF0"/>
    <w:multiLevelType w:val="hybridMultilevel"/>
    <w:tmpl w:val="EF10D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B03C7"/>
    <w:multiLevelType w:val="multilevel"/>
    <w:tmpl w:val="3866340A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7" w15:restartNumberingAfterBreak="0">
    <w:nsid w:val="6ED126E6"/>
    <w:multiLevelType w:val="hybridMultilevel"/>
    <w:tmpl w:val="35686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B2088"/>
    <w:multiLevelType w:val="multilevel"/>
    <w:tmpl w:val="77183ED2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9" w15:restartNumberingAfterBreak="0">
    <w:nsid w:val="7DEB615F"/>
    <w:multiLevelType w:val="hybridMultilevel"/>
    <w:tmpl w:val="8B2C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3"/>
  </w:num>
  <w:num w:numId="5">
    <w:abstractNumId w:val="0"/>
  </w:num>
  <w:num w:numId="6">
    <w:abstractNumId w:val="3"/>
  </w:num>
  <w:num w:numId="7">
    <w:abstractNumId w:val="18"/>
  </w:num>
  <w:num w:numId="8">
    <w:abstractNumId w:val="6"/>
  </w:num>
  <w:num w:numId="9">
    <w:abstractNumId w:val="2"/>
  </w:num>
  <w:num w:numId="10">
    <w:abstractNumId w:val="14"/>
  </w:num>
  <w:num w:numId="11">
    <w:abstractNumId w:val="11"/>
  </w:num>
  <w:num w:numId="12">
    <w:abstractNumId w:val="9"/>
  </w:num>
  <w:num w:numId="13">
    <w:abstractNumId w:val="4"/>
  </w:num>
  <w:num w:numId="14">
    <w:abstractNumId w:val="17"/>
  </w:num>
  <w:num w:numId="15">
    <w:abstractNumId w:val="8"/>
  </w:num>
  <w:num w:numId="16">
    <w:abstractNumId w:val="12"/>
  </w:num>
  <w:num w:numId="17">
    <w:abstractNumId w:val="15"/>
  </w:num>
  <w:num w:numId="18">
    <w:abstractNumId w:val="1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82"/>
    <w:rsid w:val="00017091"/>
    <w:rsid w:val="00056B39"/>
    <w:rsid w:val="000934CF"/>
    <w:rsid w:val="00094067"/>
    <w:rsid w:val="000B381B"/>
    <w:rsid w:val="000C76DA"/>
    <w:rsid w:val="000D5BB0"/>
    <w:rsid w:val="00170C54"/>
    <w:rsid w:val="001B3D53"/>
    <w:rsid w:val="002A7FD1"/>
    <w:rsid w:val="002E266D"/>
    <w:rsid w:val="003C4344"/>
    <w:rsid w:val="00415504"/>
    <w:rsid w:val="00450609"/>
    <w:rsid w:val="00460DD6"/>
    <w:rsid w:val="004866F0"/>
    <w:rsid w:val="004D7992"/>
    <w:rsid w:val="004E2991"/>
    <w:rsid w:val="00510D03"/>
    <w:rsid w:val="00520193"/>
    <w:rsid w:val="00525AD3"/>
    <w:rsid w:val="00532B3B"/>
    <w:rsid w:val="0056122A"/>
    <w:rsid w:val="00596113"/>
    <w:rsid w:val="005C30F9"/>
    <w:rsid w:val="006115D7"/>
    <w:rsid w:val="00623375"/>
    <w:rsid w:val="00645A93"/>
    <w:rsid w:val="00651082"/>
    <w:rsid w:val="00652F72"/>
    <w:rsid w:val="006807FC"/>
    <w:rsid w:val="006A45AC"/>
    <w:rsid w:val="006B51C1"/>
    <w:rsid w:val="007145AF"/>
    <w:rsid w:val="0072300D"/>
    <w:rsid w:val="00775B27"/>
    <w:rsid w:val="0078343D"/>
    <w:rsid w:val="00783AE1"/>
    <w:rsid w:val="007C051A"/>
    <w:rsid w:val="00847FBF"/>
    <w:rsid w:val="00872F54"/>
    <w:rsid w:val="008F2C40"/>
    <w:rsid w:val="00910F33"/>
    <w:rsid w:val="00915774"/>
    <w:rsid w:val="00A11F1F"/>
    <w:rsid w:val="00A7726B"/>
    <w:rsid w:val="00AC5CC0"/>
    <w:rsid w:val="00B2215F"/>
    <w:rsid w:val="00B27129"/>
    <w:rsid w:val="00B27A93"/>
    <w:rsid w:val="00B36CD4"/>
    <w:rsid w:val="00B4218D"/>
    <w:rsid w:val="00B71B1B"/>
    <w:rsid w:val="00BD64E7"/>
    <w:rsid w:val="00BF0C29"/>
    <w:rsid w:val="00BF3BA4"/>
    <w:rsid w:val="00C108DC"/>
    <w:rsid w:val="00CE3CBD"/>
    <w:rsid w:val="00CF3A06"/>
    <w:rsid w:val="00CF45AB"/>
    <w:rsid w:val="00CF6CFB"/>
    <w:rsid w:val="00CF6EB8"/>
    <w:rsid w:val="00D245F3"/>
    <w:rsid w:val="00D33F33"/>
    <w:rsid w:val="00D402BC"/>
    <w:rsid w:val="00D66149"/>
    <w:rsid w:val="00D9198E"/>
    <w:rsid w:val="00DA5AA1"/>
    <w:rsid w:val="00DF5900"/>
    <w:rsid w:val="00E67B5A"/>
    <w:rsid w:val="00E867AB"/>
    <w:rsid w:val="00EA4303"/>
    <w:rsid w:val="00EC679B"/>
    <w:rsid w:val="00ED4FA4"/>
    <w:rsid w:val="00ED67BE"/>
    <w:rsid w:val="00F04997"/>
    <w:rsid w:val="00F8290E"/>
    <w:rsid w:val="00F8773E"/>
    <w:rsid w:val="00FB6597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E1243-2E2B-4972-BC2F-4A057A49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Textbody"/>
    <w:link w:val="Nagwek4Znak"/>
    <w:rsid w:val="00651082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51082"/>
    <w:rPr>
      <w:rFonts w:ascii="Times New Roman" w:eastAsia="Lucida Sans Unicode" w:hAnsi="Times New Roman" w:cs="Arial"/>
      <w:b/>
      <w:bCs/>
      <w:kern w:val="3"/>
      <w:sz w:val="24"/>
      <w:szCs w:val="20"/>
      <w:u w:val="single"/>
      <w:lang w:eastAsia="zh-CN" w:bidi="hi-IN"/>
    </w:rPr>
  </w:style>
  <w:style w:type="paragraph" w:customStyle="1" w:styleId="Standard">
    <w:name w:val="Standard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1082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1082"/>
    <w:pPr>
      <w:spacing w:after="120"/>
    </w:pPr>
  </w:style>
  <w:style w:type="paragraph" w:styleId="Stopka">
    <w:name w:val="footer"/>
    <w:basedOn w:val="Standard"/>
    <w:link w:val="StopkaZnak"/>
    <w:uiPriority w:val="99"/>
    <w:rsid w:val="006510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08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651082"/>
    <w:pPr>
      <w:ind w:left="720"/>
    </w:pPr>
  </w:style>
  <w:style w:type="paragraph" w:customStyle="1" w:styleId="TableContents">
    <w:name w:val="Table Contents"/>
    <w:basedOn w:val="Standard"/>
    <w:rsid w:val="00651082"/>
    <w:pPr>
      <w:suppressLineNumbers/>
    </w:pPr>
  </w:style>
  <w:style w:type="paragraph" w:customStyle="1" w:styleId="tekst">
    <w:name w:val="tekst"/>
    <w:basedOn w:val="Normalny"/>
    <w:rsid w:val="00651082"/>
    <w:pPr>
      <w:spacing w:before="60" w:after="60" w:line="276" w:lineRule="auto"/>
      <w:jc w:val="both"/>
      <w:textAlignment w:val="auto"/>
    </w:pPr>
    <w:rPr>
      <w:rFonts w:ascii="Arial" w:eastAsia="Arial" w:hAnsi="Arial" w:cs="Arial"/>
      <w:sz w:val="20"/>
      <w:szCs w:val="20"/>
      <w:lang w:val="cs-CZ" w:eastAsia="pl-PL" w:bidi="ar-SA"/>
    </w:rPr>
  </w:style>
  <w:style w:type="table" w:styleId="Tabela-Siatka">
    <w:name w:val="Table Grid"/>
    <w:basedOn w:val="Standardowy"/>
    <w:uiPriority w:val="59"/>
    <w:rsid w:val="00BF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1B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1B1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1C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1C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1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81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1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BE27909-5902-42C6-B72C-6EA494F4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2020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Kuczerawy</dc:creator>
  <cp:lastModifiedBy>Krzysztof Pacuła</cp:lastModifiedBy>
  <cp:revision>14</cp:revision>
  <cp:lastPrinted>2022-03-25T09:20:00Z</cp:lastPrinted>
  <dcterms:created xsi:type="dcterms:W3CDTF">2019-12-09T12:25:00Z</dcterms:created>
  <dcterms:modified xsi:type="dcterms:W3CDTF">2022-04-04T10:22:00Z</dcterms:modified>
</cp:coreProperties>
</file>