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61FEF0A2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7D34B9E7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gruntów rolnych </w:t>
      </w:r>
      <w:r w:rsidR="00787B3B" w:rsidRPr="00140000">
        <w:rPr>
          <w:rFonts w:ascii="Arial" w:hAnsi="Arial" w:cs="Arial"/>
        </w:rPr>
        <w:t xml:space="preserve">Skarbu Państwa w zarządzie Nadleśnictwa </w:t>
      </w:r>
      <w:r w:rsidR="00275303">
        <w:rPr>
          <w:rFonts w:ascii="Arial" w:hAnsi="Arial" w:cs="Arial"/>
        </w:rPr>
        <w:t>Świeradów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907">
    <w:abstractNumId w:val="0"/>
  </w:num>
  <w:num w:numId="2" w16cid:durableId="13880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105C32"/>
    <w:rsid w:val="0026320F"/>
    <w:rsid w:val="00275303"/>
    <w:rsid w:val="00571F7F"/>
    <w:rsid w:val="00787B3B"/>
    <w:rsid w:val="008B6296"/>
    <w:rsid w:val="009B5FAB"/>
    <w:rsid w:val="00D14049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Łukasz Kargol</cp:lastModifiedBy>
  <cp:revision>2</cp:revision>
  <dcterms:created xsi:type="dcterms:W3CDTF">2024-03-26T08:54:00Z</dcterms:created>
  <dcterms:modified xsi:type="dcterms:W3CDTF">2024-03-26T08:54:00Z</dcterms:modified>
</cp:coreProperties>
</file>